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7557651" w:displacedByCustomXml="next"/>
    <w:sdt>
      <w:sdtPr>
        <w:rPr>
          <w:rFonts w:eastAsiaTheme="minorHAnsi"/>
          <w:color w:val="4472C4" w:themeColor="accent1"/>
          <w:lang w:val="en-GB"/>
        </w:rPr>
        <w:id w:val="1313219052"/>
        <w:docPartObj>
          <w:docPartGallery w:val="Cover Pages"/>
          <w:docPartUnique/>
        </w:docPartObj>
      </w:sdtPr>
      <w:sdtEndPr>
        <w:rPr>
          <w:rFonts w:ascii="Nunito Sans" w:hAnsi="Nunito Sans"/>
          <w:color w:val="auto"/>
          <w:sz w:val="24"/>
          <w:szCs w:val="24"/>
        </w:rPr>
      </w:sdtEndPr>
      <w:sdtContent>
        <w:p w14:paraId="79160404" w14:textId="35C5EF45" w:rsidR="00D97F86" w:rsidRDefault="00D5612F">
          <w:pPr>
            <w:pStyle w:val="NoSpacing"/>
            <w:spacing w:before="1540" w:after="240"/>
            <w:jc w:val="center"/>
            <w:rPr>
              <w:color w:val="4472C4" w:themeColor="accent1"/>
            </w:rPr>
          </w:pPr>
          <w:r>
            <w:rPr>
              <w:noProof/>
              <w:color w:val="4472C4" w:themeColor="accent1"/>
            </w:rPr>
            <mc:AlternateContent>
              <mc:Choice Requires="wps">
                <w:drawing>
                  <wp:anchor distT="0" distB="0" distL="114300" distR="114300" simplePos="0" relativeHeight="251800576" behindDoc="0" locked="0" layoutInCell="1" allowOverlap="1" wp14:anchorId="4AFDE34D" wp14:editId="649BEC49">
                    <wp:simplePos x="0" y="0"/>
                    <wp:positionH relativeFrom="column">
                      <wp:posOffset>-161925</wp:posOffset>
                    </wp:positionH>
                    <wp:positionV relativeFrom="paragraph">
                      <wp:posOffset>895350</wp:posOffset>
                    </wp:positionV>
                    <wp:extent cx="6057900" cy="4343400"/>
                    <wp:effectExtent l="0" t="0" r="19050" b="19050"/>
                    <wp:wrapNone/>
                    <wp:docPr id="153" name="Text Box 153"/>
                    <wp:cNvGraphicFramePr/>
                    <a:graphic xmlns:a="http://schemas.openxmlformats.org/drawingml/2006/main">
                      <a:graphicData uri="http://schemas.microsoft.com/office/word/2010/wordprocessingShape">
                        <wps:wsp>
                          <wps:cNvSpPr txBox="1"/>
                          <wps:spPr>
                            <a:xfrm>
                              <a:off x="0" y="0"/>
                              <a:ext cx="6057900" cy="4343400"/>
                            </a:xfrm>
                            <a:prstGeom prst="rect">
                              <a:avLst/>
                            </a:prstGeom>
                            <a:solidFill>
                              <a:schemeClr val="lt1"/>
                            </a:solidFill>
                            <a:ln w="6350">
                              <a:solidFill>
                                <a:schemeClr val="bg1"/>
                              </a:solidFill>
                            </a:ln>
                          </wps:spPr>
                          <wps:txbx>
                            <w:txbxContent>
                              <w:p w14:paraId="076E3CD4" w14:textId="082F2A3F" w:rsidR="00D97F86"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 xml:space="preserve">Beaver and Cub </w:t>
                                </w:r>
                              </w:p>
                              <w:p w14:paraId="14746132" w14:textId="04728AE8" w:rsidR="007C0DA1"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Summer Camp</w:t>
                                </w:r>
                              </w:p>
                              <w:p w14:paraId="2FF1689E" w14:textId="0069EE1B" w:rsidR="00D97F86" w:rsidRPr="007C0DA1" w:rsidRDefault="00406A22" w:rsidP="00BF0AF1">
                                <w:pPr>
                                  <w:jc w:val="center"/>
                                  <w:rPr>
                                    <w:rFonts w:ascii="Nunito Sans" w:hAnsi="Nunito Sans"/>
                                    <w:b/>
                                    <w:bCs/>
                                    <w:color w:val="002060"/>
                                    <w:sz w:val="72"/>
                                    <w:szCs w:val="72"/>
                                  </w:rPr>
                                </w:pPr>
                                <w:r>
                                  <w:rPr>
                                    <w:rFonts w:ascii="Nunito Sans" w:hAnsi="Nunito Sans"/>
                                    <w:b/>
                                    <w:bCs/>
                                    <w:color w:val="002060"/>
                                    <w:sz w:val="72"/>
                                    <w:szCs w:val="72"/>
                                  </w:rPr>
                                  <w:t>17</w:t>
                                </w:r>
                                <w:r w:rsidRPr="00406A22">
                                  <w:rPr>
                                    <w:rFonts w:ascii="Nunito Sans" w:hAnsi="Nunito Sans"/>
                                    <w:b/>
                                    <w:bCs/>
                                    <w:color w:val="002060"/>
                                    <w:sz w:val="72"/>
                                    <w:szCs w:val="72"/>
                                    <w:vertAlign w:val="superscript"/>
                                  </w:rPr>
                                  <w:t>th</w:t>
                                </w:r>
                                <w:r>
                                  <w:rPr>
                                    <w:rFonts w:ascii="Nunito Sans" w:hAnsi="Nunito Sans"/>
                                    <w:b/>
                                    <w:bCs/>
                                    <w:color w:val="002060"/>
                                    <w:sz w:val="72"/>
                                    <w:szCs w:val="72"/>
                                  </w:rPr>
                                  <w:t xml:space="preserve"> </w:t>
                                </w:r>
                                <w:r w:rsidR="00D97F86" w:rsidRPr="007C0DA1">
                                  <w:rPr>
                                    <w:rFonts w:ascii="Nunito Sans" w:hAnsi="Nunito Sans"/>
                                    <w:b/>
                                    <w:bCs/>
                                    <w:color w:val="002060"/>
                                    <w:sz w:val="72"/>
                                    <w:szCs w:val="72"/>
                                  </w:rPr>
                                  <w:t xml:space="preserve">– </w:t>
                                </w:r>
                                <w:r>
                                  <w:rPr>
                                    <w:rFonts w:ascii="Nunito Sans" w:hAnsi="Nunito Sans"/>
                                    <w:b/>
                                    <w:bCs/>
                                    <w:color w:val="002060"/>
                                    <w:sz w:val="72"/>
                                    <w:szCs w:val="72"/>
                                  </w:rPr>
                                  <w:t>30</w:t>
                                </w:r>
                                <w:r w:rsidR="00D97F86" w:rsidRPr="007C0DA1">
                                  <w:rPr>
                                    <w:rFonts w:ascii="Nunito Sans" w:hAnsi="Nunito Sans"/>
                                    <w:b/>
                                    <w:bCs/>
                                    <w:color w:val="002060"/>
                                    <w:sz w:val="72"/>
                                    <w:szCs w:val="72"/>
                                    <w:vertAlign w:val="superscript"/>
                                  </w:rPr>
                                  <w:t>th</w:t>
                                </w:r>
                                <w:r w:rsidR="00D97F86" w:rsidRPr="007C0DA1">
                                  <w:rPr>
                                    <w:rFonts w:ascii="Nunito Sans" w:hAnsi="Nunito Sans"/>
                                    <w:b/>
                                    <w:bCs/>
                                    <w:color w:val="002060"/>
                                    <w:sz w:val="72"/>
                                    <w:szCs w:val="72"/>
                                  </w:rPr>
                                  <w:t xml:space="preserve"> </w:t>
                                </w:r>
                                <w:r w:rsidR="007C0DA1">
                                  <w:rPr>
                                    <w:rFonts w:ascii="Nunito Sans" w:hAnsi="Nunito Sans"/>
                                    <w:b/>
                                    <w:bCs/>
                                    <w:color w:val="002060"/>
                                    <w:sz w:val="72"/>
                                    <w:szCs w:val="72"/>
                                  </w:rPr>
                                  <w:t>August</w:t>
                                </w:r>
                                <w:r w:rsidR="00D97F86" w:rsidRPr="007C0DA1">
                                  <w:rPr>
                                    <w:rFonts w:ascii="Nunito Sans" w:hAnsi="Nunito Sans"/>
                                    <w:b/>
                                    <w:bCs/>
                                    <w:color w:val="002060"/>
                                    <w:sz w:val="72"/>
                                    <w:szCs w:val="72"/>
                                  </w:rPr>
                                  <w:t xml:space="preserve"> 2020</w:t>
                                </w:r>
                              </w:p>
                              <w:p w14:paraId="56585D74" w14:textId="7EF3B2DC" w:rsidR="00D97F86" w:rsidRDefault="008E28DD" w:rsidP="00D97F86">
                                <w:pPr>
                                  <w:jc w:val="center"/>
                                  <w:rPr>
                                    <w:rFonts w:ascii="Nunito Sans" w:hAnsi="Nunito Sans"/>
                                    <w:b/>
                                    <w:bCs/>
                                    <w:color w:val="002060"/>
                                    <w:sz w:val="80"/>
                                    <w:szCs w:val="80"/>
                                  </w:rPr>
                                </w:pPr>
                                <w:r>
                                  <w:rPr>
                                    <w:rFonts w:ascii="Nunito Sans" w:hAnsi="Nunito Sans"/>
                                    <w:b/>
                                    <w:bCs/>
                                    <w:color w:val="002060"/>
                                    <w:sz w:val="80"/>
                                    <w:szCs w:val="80"/>
                                  </w:rPr>
                                  <w:t>Evening Activities</w:t>
                                </w:r>
                              </w:p>
                              <w:p w14:paraId="5FCE59B9" w14:textId="0D798B0A" w:rsidR="00D5612F" w:rsidRPr="007C0DA1" w:rsidRDefault="00D5612F" w:rsidP="008E28DD">
                                <w:pPr>
                                  <w:rPr>
                                    <w:rFonts w:ascii="Nunito Sans" w:hAnsi="Nunito Sans"/>
                                    <w:b/>
                                    <w:bCs/>
                                    <w:color w:val="002060"/>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FDE34D" id="_x0000_t202" coordsize="21600,21600" o:spt="202" path="m,l,21600r21600,l21600,xe">
                    <v:stroke joinstyle="miter"/>
                    <v:path gradientshapeok="t" o:connecttype="rect"/>
                  </v:shapetype>
                  <v:shape id="Text Box 153" o:spid="_x0000_s1026" type="#_x0000_t202" style="position:absolute;left:0;text-align:left;margin-left:-12.75pt;margin-top:70.5pt;width:477pt;height:342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uHSAIAAKYEAAAOAAAAZHJzL2Uyb0RvYy54bWysVF1P2zAUfZ+0/2D5fU36BaNqiroipkkI&#10;kGDi2XWcNpLj69luE/brd+y0UBhP0xTJuV85vvfcezO/7BrN9sr5mkzBh4OcM2UklbXZFPzn4/WX&#10;r5z5IEwpNBlV8Gfl+eXi86d5a2dqRFvSpXIMIMbPWlvwbQh2lmVeblUj/ICsMnBW5BoRoLpNVjrR&#10;Ar3R2SjPz7KWXGkdSeU9rFe9ky8SflUpGe6qyqvAdMGRW0inS+c6ntliLmYbJ+y2loc0xD9k0Yja&#10;4NIXqCsRBNu5+i+oppaOPFVhIKnJqKpqqVINqGaYv6vmYSusSrWAHG9faPL/D1be7u8dq0v0bjrm&#10;zIgGTXpUXWDfqGPRBoZa62cIfLAIDR0ciD7aPYyx8K5yTXyjJAY/uH5+4TfCSRjP8un5RQ6XhG8y&#10;xgMF+Nnr59b58F1Rw6JQcIcGJl7F/saHPvQYEm/zpOvyutY6KXFo1Eo7thdotw4pSYC/idKGtUhl&#10;PM0T8BtfGrtXhPXmAwTgaYOcIyl98VEK3bo7MLWm8hlEOeqHzVt5XaOYG+HDvXCYLhCAjQl3OCpN&#10;SIYOEmdbcr8/ssd4NB1ezlpMa8H9r51wijP9w2AcLoaTSRzvpEym5yMo7tSzPvWYXbMiMDTEblqZ&#10;xBgf9FGsHDVPWKxlvBUuYSTuLng4iqvQ7xAWU6rlMgVhoK0IN+bByggdOxJb9dg9CWcP/QwYhVs6&#10;zrWYvWtrHxu/NLTcBarq1PNIcM/qgXcsQ5qaw+LGbTvVU9Tr72XxBwAA//8DAFBLAwQUAAYACAAA&#10;ACEADLgAP+AAAAALAQAADwAAAGRycy9kb3ducmV2LnhtbEyPQU+DQBCF7yb+h82YeGuXIhiKLA3R&#10;GBM1MVYvvU1hBCI7S9htS/+940mP896XN+8Vm9kO6kiT7x0bWC0jUMS1a3puDXx+PC4yUD4gNzg4&#10;JgNn8rApLy8KzBt34nc6bkOrJIR9jga6EMZca193ZNEv3Ugs3pebLAY5p1Y3E54k3A46jqJbbbFn&#10;+dDhSPcd1d/bgzXwnOzw4Sa80Dnw/FZVT9mY+Fdjrq/m6g5UoDn8wfBbX6pDKZ327sCNV4OBRZym&#10;goqRrGSUEOs4E2VvIIvTCHRZ6P8byh8AAAD//wMAUEsBAi0AFAAGAAgAAAAhALaDOJL+AAAA4QEA&#10;ABMAAAAAAAAAAAAAAAAAAAAAAFtDb250ZW50X1R5cGVzXS54bWxQSwECLQAUAAYACAAAACEAOP0h&#10;/9YAAACUAQAACwAAAAAAAAAAAAAAAAAvAQAAX3JlbHMvLnJlbHNQSwECLQAUAAYACAAAACEAxT4r&#10;h0gCAACmBAAADgAAAAAAAAAAAAAAAAAuAgAAZHJzL2Uyb0RvYy54bWxQSwECLQAUAAYACAAAACEA&#10;DLgAP+AAAAALAQAADwAAAAAAAAAAAAAAAACiBAAAZHJzL2Rvd25yZXYueG1sUEsFBgAAAAAEAAQA&#10;8wAAAK8FAAAAAA==&#10;" fillcolor="white [3201]" strokecolor="white [3212]" strokeweight=".5pt">
                    <v:textbox>
                      <w:txbxContent>
                        <w:p w14:paraId="076E3CD4" w14:textId="082F2A3F" w:rsidR="00D97F86"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 xml:space="preserve">Beaver and Cub </w:t>
                          </w:r>
                        </w:p>
                        <w:p w14:paraId="14746132" w14:textId="04728AE8" w:rsidR="007C0DA1" w:rsidRPr="00454C0D" w:rsidRDefault="007C0DA1" w:rsidP="00D97F86">
                          <w:pPr>
                            <w:jc w:val="center"/>
                            <w:rPr>
                              <w:rFonts w:ascii="Nunito Sans" w:hAnsi="Nunito Sans"/>
                              <w:b/>
                              <w:bCs/>
                              <w:color w:val="00B050"/>
                              <w:sz w:val="96"/>
                              <w:szCs w:val="96"/>
                            </w:rPr>
                          </w:pPr>
                          <w:r w:rsidRPr="00454C0D">
                            <w:rPr>
                              <w:rFonts w:ascii="Nunito Sans" w:hAnsi="Nunito Sans"/>
                              <w:b/>
                              <w:bCs/>
                              <w:color w:val="00B050"/>
                              <w:sz w:val="96"/>
                              <w:szCs w:val="96"/>
                            </w:rPr>
                            <w:t>Summer Camp</w:t>
                          </w:r>
                        </w:p>
                        <w:p w14:paraId="2FF1689E" w14:textId="0069EE1B" w:rsidR="00D97F86" w:rsidRPr="007C0DA1" w:rsidRDefault="00406A22" w:rsidP="00BF0AF1">
                          <w:pPr>
                            <w:jc w:val="center"/>
                            <w:rPr>
                              <w:rFonts w:ascii="Nunito Sans" w:hAnsi="Nunito Sans"/>
                              <w:b/>
                              <w:bCs/>
                              <w:color w:val="002060"/>
                              <w:sz w:val="72"/>
                              <w:szCs w:val="72"/>
                            </w:rPr>
                          </w:pPr>
                          <w:r>
                            <w:rPr>
                              <w:rFonts w:ascii="Nunito Sans" w:hAnsi="Nunito Sans"/>
                              <w:b/>
                              <w:bCs/>
                              <w:color w:val="002060"/>
                              <w:sz w:val="72"/>
                              <w:szCs w:val="72"/>
                            </w:rPr>
                            <w:t>17</w:t>
                          </w:r>
                          <w:r w:rsidRPr="00406A22">
                            <w:rPr>
                              <w:rFonts w:ascii="Nunito Sans" w:hAnsi="Nunito Sans"/>
                              <w:b/>
                              <w:bCs/>
                              <w:color w:val="002060"/>
                              <w:sz w:val="72"/>
                              <w:szCs w:val="72"/>
                              <w:vertAlign w:val="superscript"/>
                            </w:rPr>
                            <w:t>th</w:t>
                          </w:r>
                          <w:r>
                            <w:rPr>
                              <w:rFonts w:ascii="Nunito Sans" w:hAnsi="Nunito Sans"/>
                              <w:b/>
                              <w:bCs/>
                              <w:color w:val="002060"/>
                              <w:sz w:val="72"/>
                              <w:szCs w:val="72"/>
                            </w:rPr>
                            <w:t xml:space="preserve"> </w:t>
                          </w:r>
                          <w:r w:rsidR="00D97F86" w:rsidRPr="007C0DA1">
                            <w:rPr>
                              <w:rFonts w:ascii="Nunito Sans" w:hAnsi="Nunito Sans"/>
                              <w:b/>
                              <w:bCs/>
                              <w:color w:val="002060"/>
                              <w:sz w:val="72"/>
                              <w:szCs w:val="72"/>
                            </w:rPr>
                            <w:t xml:space="preserve">– </w:t>
                          </w:r>
                          <w:r>
                            <w:rPr>
                              <w:rFonts w:ascii="Nunito Sans" w:hAnsi="Nunito Sans"/>
                              <w:b/>
                              <w:bCs/>
                              <w:color w:val="002060"/>
                              <w:sz w:val="72"/>
                              <w:szCs w:val="72"/>
                            </w:rPr>
                            <w:t>30</w:t>
                          </w:r>
                          <w:r w:rsidR="00D97F86" w:rsidRPr="007C0DA1">
                            <w:rPr>
                              <w:rFonts w:ascii="Nunito Sans" w:hAnsi="Nunito Sans"/>
                              <w:b/>
                              <w:bCs/>
                              <w:color w:val="002060"/>
                              <w:sz w:val="72"/>
                              <w:szCs w:val="72"/>
                              <w:vertAlign w:val="superscript"/>
                            </w:rPr>
                            <w:t>th</w:t>
                          </w:r>
                          <w:r w:rsidR="00D97F86" w:rsidRPr="007C0DA1">
                            <w:rPr>
                              <w:rFonts w:ascii="Nunito Sans" w:hAnsi="Nunito Sans"/>
                              <w:b/>
                              <w:bCs/>
                              <w:color w:val="002060"/>
                              <w:sz w:val="72"/>
                              <w:szCs w:val="72"/>
                            </w:rPr>
                            <w:t xml:space="preserve"> </w:t>
                          </w:r>
                          <w:r w:rsidR="007C0DA1">
                            <w:rPr>
                              <w:rFonts w:ascii="Nunito Sans" w:hAnsi="Nunito Sans"/>
                              <w:b/>
                              <w:bCs/>
                              <w:color w:val="002060"/>
                              <w:sz w:val="72"/>
                              <w:szCs w:val="72"/>
                            </w:rPr>
                            <w:t>August</w:t>
                          </w:r>
                          <w:r w:rsidR="00D97F86" w:rsidRPr="007C0DA1">
                            <w:rPr>
                              <w:rFonts w:ascii="Nunito Sans" w:hAnsi="Nunito Sans"/>
                              <w:b/>
                              <w:bCs/>
                              <w:color w:val="002060"/>
                              <w:sz w:val="72"/>
                              <w:szCs w:val="72"/>
                            </w:rPr>
                            <w:t xml:space="preserve"> 2020</w:t>
                          </w:r>
                        </w:p>
                        <w:p w14:paraId="56585D74" w14:textId="7EF3B2DC" w:rsidR="00D97F86" w:rsidRDefault="008E28DD" w:rsidP="00D97F86">
                          <w:pPr>
                            <w:jc w:val="center"/>
                            <w:rPr>
                              <w:rFonts w:ascii="Nunito Sans" w:hAnsi="Nunito Sans"/>
                              <w:b/>
                              <w:bCs/>
                              <w:color w:val="002060"/>
                              <w:sz w:val="80"/>
                              <w:szCs w:val="80"/>
                            </w:rPr>
                          </w:pPr>
                          <w:r>
                            <w:rPr>
                              <w:rFonts w:ascii="Nunito Sans" w:hAnsi="Nunito Sans"/>
                              <w:b/>
                              <w:bCs/>
                              <w:color w:val="002060"/>
                              <w:sz w:val="80"/>
                              <w:szCs w:val="80"/>
                            </w:rPr>
                            <w:t>Evening Activities</w:t>
                          </w:r>
                        </w:p>
                        <w:p w14:paraId="5FCE59B9" w14:textId="0D798B0A" w:rsidR="00D5612F" w:rsidRPr="007C0DA1" w:rsidRDefault="00D5612F" w:rsidP="008E28DD">
                          <w:pPr>
                            <w:rPr>
                              <w:rFonts w:ascii="Nunito Sans" w:hAnsi="Nunito Sans"/>
                              <w:b/>
                              <w:bCs/>
                              <w:color w:val="002060"/>
                              <w:sz w:val="80"/>
                              <w:szCs w:val="80"/>
                            </w:rPr>
                          </w:pPr>
                        </w:p>
                      </w:txbxContent>
                    </v:textbox>
                  </v:shape>
                </w:pict>
              </mc:Fallback>
            </mc:AlternateContent>
          </w:r>
          <w:r w:rsidR="007C0DA1" w:rsidRPr="00682918">
            <w:rPr>
              <w:rFonts w:ascii="Nunito Sans" w:hAnsi="Nunito Sans"/>
              <w:noProof/>
              <w:sz w:val="24"/>
              <w:szCs w:val="24"/>
            </w:rPr>
            <w:drawing>
              <wp:anchor distT="0" distB="0" distL="114300" distR="114300" simplePos="0" relativeHeight="251802624" behindDoc="0" locked="0" layoutInCell="1" allowOverlap="1" wp14:anchorId="6EA3AD77" wp14:editId="69D3DD17">
                <wp:simplePos x="0" y="0"/>
                <wp:positionH relativeFrom="margin">
                  <wp:posOffset>-600210</wp:posOffset>
                </wp:positionH>
                <wp:positionV relativeFrom="paragraph">
                  <wp:posOffset>-658571</wp:posOffset>
                </wp:positionV>
                <wp:extent cx="6932566" cy="1467638"/>
                <wp:effectExtent l="0" t="0" r="190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caps/>
              <w:color w:val="4472C4" w:themeColor="accent1"/>
              <w:sz w:val="72"/>
              <w:szCs w:val="72"/>
            </w:rPr>
            <w:alias w:val="Title"/>
            <w:tag w:val=""/>
            <w:id w:val="1735040861"/>
            <w:placeholder>
              <w:docPart w:val="782B9A69FB93428CAFD7E5573BA02240"/>
            </w:placeholder>
            <w:showingPlcHd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CA4F561" w14:textId="77777777" w:rsidR="00D97F86" w:rsidRDefault="00D97F86">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80"/>
                  <w:szCs w:val="80"/>
                </w:rPr>
                <w:t>[Document title]</w:t>
              </w:r>
            </w:p>
          </w:sdtContent>
        </w:sdt>
        <w:sdt>
          <w:sdtPr>
            <w:rPr>
              <w:color w:val="4472C4" w:themeColor="accent1"/>
              <w:sz w:val="28"/>
              <w:szCs w:val="28"/>
            </w:rPr>
            <w:alias w:val="Subtitle"/>
            <w:tag w:val=""/>
            <w:id w:val="328029620"/>
            <w:placeholder>
              <w:docPart w:val="6F982EFBE10640F6939465ED9B9A9A52"/>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F6661AE" w14:textId="77777777" w:rsidR="00D97F86" w:rsidRDefault="00D97F86">
              <w:pPr>
                <w:pStyle w:val="NoSpacing"/>
                <w:jc w:val="center"/>
                <w:rPr>
                  <w:color w:val="4472C4" w:themeColor="accent1"/>
                  <w:sz w:val="28"/>
                  <w:szCs w:val="28"/>
                </w:rPr>
              </w:pPr>
              <w:r>
                <w:rPr>
                  <w:color w:val="4472C4" w:themeColor="accent1"/>
                  <w:sz w:val="28"/>
                  <w:szCs w:val="28"/>
                </w:rPr>
                <w:t>[Document subtitle]</w:t>
              </w:r>
            </w:p>
          </w:sdtContent>
        </w:sdt>
        <w:p w14:paraId="55BE2913" w14:textId="3CD7704A" w:rsidR="00D97F86" w:rsidRDefault="00D97F86">
          <w:pPr>
            <w:pStyle w:val="NoSpacing"/>
            <w:spacing w:before="480"/>
            <w:jc w:val="center"/>
            <w:rPr>
              <w:color w:val="4472C4" w:themeColor="accent1"/>
            </w:rPr>
          </w:pPr>
          <w:r>
            <w:rPr>
              <w:noProof/>
              <w:color w:val="4472C4" w:themeColor="accent1"/>
            </w:rPr>
            <w:drawing>
              <wp:inline distT="0" distB="0" distL="0" distR="0" wp14:anchorId="19EF0942" wp14:editId="2FFBA153">
                <wp:extent cx="758952" cy="478932"/>
                <wp:effectExtent l="0" t="0" r="317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ADF6B74" w14:textId="517FF50E" w:rsidR="00D97F86" w:rsidRDefault="00454C0D" w:rsidP="00D97F86">
          <w:pPr>
            <w:jc w:val="center"/>
            <w:rPr>
              <w:rFonts w:ascii="Nunito Sans" w:hAnsi="Nunito Sans"/>
              <w:sz w:val="24"/>
              <w:szCs w:val="24"/>
            </w:rPr>
          </w:pPr>
          <w:r>
            <w:rPr>
              <w:rFonts w:ascii="Nunito Sans" w:hAnsi="Nunito Sans"/>
              <w:noProof/>
              <w:sz w:val="24"/>
              <w:szCs w:val="24"/>
            </w:rPr>
            <w:drawing>
              <wp:anchor distT="0" distB="0" distL="114300" distR="114300" simplePos="0" relativeHeight="251830272" behindDoc="0" locked="0" layoutInCell="1" allowOverlap="1" wp14:anchorId="03D4714A" wp14:editId="37E78B17">
                <wp:simplePos x="0" y="0"/>
                <wp:positionH relativeFrom="margin">
                  <wp:posOffset>781050</wp:posOffset>
                </wp:positionH>
                <wp:positionV relativeFrom="paragraph">
                  <wp:posOffset>2126615</wp:posOffset>
                </wp:positionV>
                <wp:extent cx="4016760" cy="2228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6760" cy="2228850"/>
                        </a:xfrm>
                        <a:prstGeom prst="rect">
                          <a:avLst/>
                        </a:prstGeom>
                        <a:noFill/>
                      </pic:spPr>
                    </pic:pic>
                  </a:graphicData>
                </a:graphic>
                <wp14:sizeRelH relativeFrom="margin">
                  <wp14:pctWidth>0</wp14:pctWidth>
                </wp14:sizeRelH>
                <wp14:sizeRelV relativeFrom="margin">
                  <wp14:pctHeight>0</wp14:pctHeight>
                </wp14:sizeRelV>
              </wp:anchor>
            </w:drawing>
          </w:r>
          <w:r w:rsidRPr="00682918">
            <w:rPr>
              <w:rFonts w:ascii="Nunito Sans" w:hAnsi="Nunito Sans"/>
              <w:noProof/>
              <w:sz w:val="24"/>
              <w:szCs w:val="24"/>
            </w:rPr>
            <w:drawing>
              <wp:anchor distT="0" distB="0" distL="114300" distR="114300" simplePos="0" relativeHeight="251804672" behindDoc="0" locked="0" layoutInCell="1" allowOverlap="1" wp14:anchorId="12BF0B8D" wp14:editId="1F8AEBE5">
                <wp:simplePos x="0" y="0"/>
                <wp:positionH relativeFrom="margin">
                  <wp:posOffset>-600075</wp:posOffset>
                </wp:positionH>
                <wp:positionV relativeFrom="paragraph">
                  <wp:posOffset>4699000</wp:posOffset>
                </wp:positionV>
                <wp:extent cx="6932295" cy="1467485"/>
                <wp:effectExtent l="0" t="0" r="190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295" cy="1467485"/>
                        </a:xfrm>
                        <a:prstGeom prst="rect">
                          <a:avLst/>
                        </a:prstGeom>
                      </pic:spPr>
                    </pic:pic>
                  </a:graphicData>
                </a:graphic>
                <wp14:sizeRelH relativeFrom="margin">
                  <wp14:pctWidth>0</wp14:pctWidth>
                </wp14:sizeRelH>
                <wp14:sizeRelV relativeFrom="margin">
                  <wp14:pctHeight>0</wp14:pctHeight>
                </wp14:sizeRelV>
              </wp:anchor>
            </w:drawing>
          </w:r>
          <w:r w:rsidR="00D97F86">
            <w:rPr>
              <w:rFonts w:ascii="Nunito Sans" w:hAnsi="Nunito Sans"/>
              <w:sz w:val="24"/>
              <w:szCs w:val="24"/>
            </w:rPr>
            <w:br w:type="page"/>
          </w:r>
        </w:p>
      </w:sdtContent>
    </w:sdt>
    <w:p w14:paraId="485EDD08" w14:textId="396CB819" w:rsidR="00682918" w:rsidRDefault="00682918">
      <w:pPr>
        <w:rPr>
          <w:rFonts w:ascii="Nunito Sans" w:hAnsi="Nunito Sans"/>
          <w:sz w:val="24"/>
          <w:szCs w:val="24"/>
        </w:rPr>
      </w:pPr>
      <w:r w:rsidRPr="00682918">
        <w:rPr>
          <w:rFonts w:ascii="Nunito Sans" w:hAnsi="Nunito Sans"/>
          <w:noProof/>
          <w:sz w:val="24"/>
          <w:szCs w:val="24"/>
        </w:rPr>
        <w:lastRenderedPageBreak/>
        <w:drawing>
          <wp:anchor distT="0" distB="0" distL="114300" distR="114300" simplePos="0" relativeHeight="251659264" behindDoc="0" locked="0" layoutInCell="1" allowOverlap="1" wp14:anchorId="410AB415" wp14:editId="4FFE7831">
            <wp:simplePos x="0" y="0"/>
            <wp:positionH relativeFrom="margin">
              <wp:posOffset>-585223</wp:posOffset>
            </wp:positionH>
            <wp:positionV relativeFrom="paragraph">
              <wp:posOffset>5905</wp:posOffset>
            </wp:positionV>
            <wp:extent cx="6932566" cy="1467638"/>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bookmarkStart w:id="1" w:name="_Hlk47557589"/>
    </w:p>
    <w:p w14:paraId="4066207D" w14:textId="7B555FBB" w:rsidR="00682918" w:rsidRDefault="00682918">
      <w:pPr>
        <w:rPr>
          <w:rFonts w:ascii="Nunito Sans" w:hAnsi="Nunito Sans"/>
          <w:sz w:val="24"/>
          <w:szCs w:val="24"/>
        </w:rPr>
      </w:pPr>
      <w:r w:rsidRPr="00682918">
        <w:rPr>
          <w:rFonts w:ascii="Nunito Sans" w:hAnsi="Nunito Sans"/>
          <w:sz w:val="24"/>
          <w:szCs w:val="24"/>
        </w:rPr>
        <w:t xml:space="preserve"> </w:t>
      </w:r>
    </w:p>
    <w:p w14:paraId="7BC7668E" w14:textId="2812B781" w:rsidR="00682918" w:rsidRDefault="00682918">
      <w:pPr>
        <w:rPr>
          <w:rFonts w:ascii="Nunito Sans" w:hAnsi="Nunito Sans"/>
          <w:sz w:val="24"/>
          <w:szCs w:val="24"/>
        </w:rPr>
      </w:pPr>
    </w:p>
    <w:p w14:paraId="0E256B33" w14:textId="73595044" w:rsidR="00682918" w:rsidRDefault="00682918">
      <w:pPr>
        <w:rPr>
          <w:rFonts w:ascii="Nunito Sans" w:hAnsi="Nunito Sans"/>
          <w:sz w:val="24"/>
          <w:szCs w:val="24"/>
        </w:rPr>
      </w:pPr>
    </w:p>
    <w:p w14:paraId="5D4CCB5C" w14:textId="77777777" w:rsidR="001477BD" w:rsidRPr="001477BD" w:rsidRDefault="001477BD" w:rsidP="008F0754">
      <w:pPr>
        <w:jc w:val="center"/>
        <w:rPr>
          <w:rFonts w:ascii="Nunito Sans" w:hAnsi="Nunito Sans"/>
          <w:b/>
          <w:bCs/>
          <w:color w:val="990099"/>
          <w:sz w:val="12"/>
          <w:szCs w:val="12"/>
        </w:rPr>
      </w:pPr>
    </w:p>
    <w:p w14:paraId="6998B100" w14:textId="1BB1E571" w:rsidR="008F0754" w:rsidRPr="00D76F66" w:rsidRDefault="008E28DD" w:rsidP="00093DBA">
      <w:pPr>
        <w:spacing w:before="360"/>
        <w:jc w:val="center"/>
        <w:rPr>
          <w:rFonts w:ascii="Nunito Sans" w:hAnsi="Nunito Sans"/>
          <w:b/>
          <w:bCs/>
          <w:color w:val="002060"/>
          <w:sz w:val="42"/>
          <w:szCs w:val="44"/>
        </w:rPr>
      </w:pPr>
      <w:r>
        <w:rPr>
          <w:rFonts w:ascii="Nunito Sans" w:hAnsi="Nunito Sans"/>
          <w:b/>
          <w:bCs/>
          <w:color w:val="002060"/>
          <w:sz w:val="42"/>
          <w:szCs w:val="44"/>
        </w:rPr>
        <w:t xml:space="preserve">Evening </w:t>
      </w:r>
      <w:proofErr w:type="gramStart"/>
      <w:r>
        <w:rPr>
          <w:rFonts w:ascii="Nunito Sans" w:hAnsi="Nunito Sans"/>
          <w:b/>
          <w:bCs/>
          <w:color w:val="002060"/>
          <w:sz w:val="42"/>
          <w:szCs w:val="44"/>
        </w:rPr>
        <w:t>A</w:t>
      </w:r>
      <w:r w:rsidR="00064A6F">
        <w:rPr>
          <w:rFonts w:ascii="Nunito Sans" w:hAnsi="Nunito Sans"/>
          <w:b/>
          <w:bCs/>
          <w:color w:val="002060"/>
          <w:sz w:val="42"/>
          <w:szCs w:val="44"/>
        </w:rPr>
        <w:t>c</w:t>
      </w:r>
      <w:r>
        <w:rPr>
          <w:rFonts w:ascii="Nunito Sans" w:hAnsi="Nunito Sans"/>
          <w:b/>
          <w:bCs/>
          <w:color w:val="002060"/>
          <w:sz w:val="42"/>
          <w:szCs w:val="44"/>
        </w:rPr>
        <w:t>tivities</w:t>
      </w:r>
      <w:r w:rsidR="00D5612F">
        <w:rPr>
          <w:rFonts w:ascii="Nunito Sans" w:hAnsi="Nunito Sans"/>
          <w:b/>
          <w:bCs/>
          <w:color w:val="002060"/>
          <w:sz w:val="42"/>
          <w:szCs w:val="44"/>
        </w:rPr>
        <w:t xml:space="preserve"> :</w:t>
      </w:r>
      <w:proofErr w:type="gramEnd"/>
      <w:r w:rsidR="00D5612F">
        <w:rPr>
          <w:rFonts w:ascii="Nunito Sans" w:hAnsi="Nunito Sans"/>
          <w:b/>
          <w:bCs/>
          <w:color w:val="002060"/>
          <w:sz w:val="42"/>
          <w:szCs w:val="44"/>
        </w:rPr>
        <w:t xml:space="preserve"> Activity Sheets</w:t>
      </w:r>
    </w:p>
    <w:p w14:paraId="2D04E2C0" w14:textId="43C7C3FB" w:rsidR="00B7588D" w:rsidRPr="002F35D1" w:rsidRDefault="004535B5" w:rsidP="00B7588D">
      <w:pPr>
        <w:rPr>
          <w:rFonts w:ascii="Nunito Sans" w:hAnsi="Nunito Sans"/>
          <w:b/>
          <w:bCs/>
          <w:color w:val="002060"/>
          <w:sz w:val="36"/>
          <w:szCs w:val="40"/>
        </w:rPr>
      </w:pPr>
      <w:bookmarkStart w:id="2" w:name="_Hlk47619573"/>
      <w:r>
        <w:rPr>
          <w:rFonts w:ascii="Nunito Sans" w:hAnsi="Nunito Sans"/>
          <w:color w:val="404040"/>
          <w:shd w:val="clear" w:color="auto" w:fill="FFFFFF"/>
        </w:rPr>
        <w:t>After a long day on camp there is still time to have fun at the end of the day, there are many different activities that can be done to have fun so let’s s</w:t>
      </w:r>
      <w:r w:rsidR="00064A6F">
        <w:rPr>
          <w:rFonts w:ascii="Nunito Sans" w:hAnsi="Nunito Sans"/>
          <w:color w:val="404040"/>
          <w:shd w:val="clear" w:color="auto" w:fill="FFFFFF"/>
        </w:rPr>
        <w:t>ettle down and try one of these suggestions to end your day at camp.</w:t>
      </w:r>
    </w:p>
    <w:bookmarkEnd w:id="0"/>
    <w:bookmarkEnd w:id="1"/>
    <w:p w14:paraId="2A65FE18" w14:textId="3F65F94D" w:rsidR="005320DA" w:rsidRPr="005320DA" w:rsidRDefault="00064A6F" w:rsidP="005320DA">
      <w:pPr>
        <w:spacing w:after="0"/>
        <w:rPr>
          <w:rFonts w:ascii="Nunito Sans" w:hAnsi="Nunito Sans"/>
          <w:b/>
          <w:bCs/>
          <w:sz w:val="26"/>
          <w:szCs w:val="26"/>
        </w:rPr>
      </w:pPr>
      <w:r>
        <w:rPr>
          <w:rFonts w:ascii="Nunito Sans" w:hAnsi="Nunito Sans"/>
          <w:b/>
          <w:bCs/>
          <w:sz w:val="26"/>
          <w:szCs w:val="26"/>
        </w:rPr>
        <w:t>Bedtime stories</w:t>
      </w:r>
      <w:r w:rsidR="005320DA" w:rsidRPr="005320DA">
        <w:rPr>
          <w:rFonts w:ascii="Nunito Sans" w:hAnsi="Nunito Sans"/>
          <w:b/>
          <w:bCs/>
          <w:sz w:val="26"/>
          <w:szCs w:val="26"/>
        </w:rPr>
        <w:t>: Suitable for: Everyone</w:t>
      </w:r>
    </w:p>
    <w:p w14:paraId="25D1ACB9" w14:textId="2CBFA626" w:rsidR="005320DA" w:rsidRDefault="005320DA" w:rsidP="005320DA">
      <w:pPr>
        <w:ind w:firstLine="720"/>
        <w:rPr>
          <w:rFonts w:ascii="Nunito Sans" w:hAnsi="Nunito Sans"/>
          <w:sz w:val="24"/>
          <w:szCs w:val="24"/>
        </w:rPr>
      </w:pPr>
      <w:r w:rsidRPr="002F35D1">
        <w:rPr>
          <w:rFonts w:ascii="Nunito Sans" w:hAnsi="Nunito Sans"/>
          <w:sz w:val="24"/>
          <w:szCs w:val="24"/>
        </w:rPr>
        <w:t xml:space="preserve">Takes: </w:t>
      </w:r>
      <w:r w:rsidR="00001317">
        <w:rPr>
          <w:rFonts w:ascii="Nunito Sans" w:hAnsi="Nunito Sans"/>
          <w:sz w:val="24"/>
          <w:szCs w:val="24"/>
        </w:rPr>
        <w:t>1</w:t>
      </w:r>
      <w:r>
        <w:rPr>
          <w:rFonts w:ascii="Nunito Sans" w:hAnsi="Nunito Sans"/>
          <w:sz w:val="24"/>
          <w:szCs w:val="24"/>
        </w:rPr>
        <w:t xml:space="preserve">hour </w:t>
      </w:r>
      <w:r w:rsidRPr="002F35D1">
        <w:rPr>
          <w:rFonts w:ascii="Nunito Sans" w:hAnsi="Nunito Sans"/>
          <w:sz w:val="24"/>
          <w:szCs w:val="24"/>
        </w:rPr>
        <w:t xml:space="preserve">| Led by: </w:t>
      </w:r>
      <w:r w:rsidR="00CC39AF">
        <w:rPr>
          <w:rFonts w:ascii="Nunito Sans" w:hAnsi="Nunito Sans"/>
          <w:sz w:val="24"/>
          <w:szCs w:val="24"/>
        </w:rPr>
        <w:t xml:space="preserve">Video </w:t>
      </w:r>
    </w:p>
    <w:p w14:paraId="28CB204D" w14:textId="559DA438" w:rsidR="00064A6F" w:rsidRPr="005320DA" w:rsidRDefault="00064A6F" w:rsidP="00064A6F">
      <w:pPr>
        <w:pStyle w:val="NormalWeb"/>
        <w:shd w:val="clear" w:color="auto" w:fill="FFFFFF"/>
        <w:spacing w:before="0" w:beforeAutospacing="0"/>
        <w:ind w:left="720"/>
        <w:rPr>
          <w:rFonts w:ascii="Nunito Sans" w:hAnsi="Nunito Sans"/>
          <w:color w:val="404040"/>
          <w:sz w:val="20"/>
          <w:szCs w:val="20"/>
          <w:shd w:val="clear" w:color="auto" w:fill="FFFFFF"/>
        </w:rPr>
      </w:pPr>
      <w:r>
        <w:rPr>
          <w:rFonts w:ascii="Nunito Sans" w:hAnsi="Nunito Sans"/>
          <w:color w:val="404040"/>
          <w:shd w:val="clear" w:color="auto" w:fill="FFFFFF"/>
        </w:rPr>
        <w:t>Bedtime stories can be the perfect way to end a day at camp, settle down and follow the links to find a story to listen to</w:t>
      </w:r>
    </w:p>
    <w:p w14:paraId="0717EECF" w14:textId="7F06153C" w:rsidR="00064A6F" w:rsidRPr="00064A6F" w:rsidRDefault="00064A6F" w:rsidP="004535B5">
      <w:pPr>
        <w:pStyle w:val="NormalWeb"/>
        <w:shd w:val="clear" w:color="auto" w:fill="FFFFFF"/>
        <w:spacing w:before="0" w:beforeAutospacing="0" w:after="0" w:afterAutospacing="0"/>
        <w:ind w:left="720"/>
        <w:rPr>
          <w:rFonts w:ascii="Nunito Sans" w:eastAsiaTheme="minorHAnsi" w:hAnsi="Nunito Sans" w:cstheme="minorBidi"/>
          <w:sz w:val="22"/>
          <w:szCs w:val="22"/>
          <w:lang w:eastAsia="en-US"/>
        </w:rPr>
      </w:pPr>
      <w:r w:rsidRPr="00064A6F">
        <w:rPr>
          <w:rFonts w:ascii="Nunito Sans" w:eastAsiaTheme="minorHAnsi" w:hAnsi="Nunito Sans" w:cstheme="minorBidi"/>
          <w:sz w:val="22"/>
          <w:szCs w:val="22"/>
          <w:lang w:eastAsia="en-US"/>
        </w:rPr>
        <w:t>Can’t you sleep little bear</w:t>
      </w:r>
    </w:p>
    <w:p w14:paraId="07C50330" w14:textId="77777777" w:rsidR="00064A6F" w:rsidRDefault="00064A6F" w:rsidP="005320DA">
      <w:pPr>
        <w:pStyle w:val="NormalWeb"/>
        <w:shd w:val="clear" w:color="auto" w:fill="FFFFFF"/>
        <w:spacing w:before="0" w:beforeAutospacing="0"/>
        <w:ind w:left="720"/>
        <w:rPr>
          <w:rFonts w:ascii="Nunito Sans" w:hAnsi="Nunito Sans"/>
          <w:color w:val="404040"/>
          <w:shd w:val="clear" w:color="auto" w:fill="FFFFFF"/>
        </w:rPr>
      </w:pPr>
      <w:hyperlink r:id="rId10" w:history="1">
        <w:r>
          <w:rPr>
            <w:rStyle w:val="Hyperlink"/>
          </w:rPr>
          <w:t>https://www.youtube.com/watch?v=u1aJimzuzbg&amp;list=PLAOQ3mJUU5n74ctRUDDSE2Ox_7g8oT-VG&amp;index=13</w:t>
        </w:r>
      </w:hyperlink>
      <w:r>
        <w:rPr>
          <w:rFonts w:ascii="Nunito Sans" w:hAnsi="Nunito Sans"/>
          <w:color w:val="404040"/>
          <w:shd w:val="clear" w:color="auto" w:fill="FFFFFF"/>
        </w:rPr>
        <w:t xml:space="preserve"> </w:t>
      </w:r>
    </w:p>
    <w:p w14:paraId="310DDBD3" w14:textId="55A7C8AF" w:rsidR="00064A6F" w:rsidRPr="00064A6F" w:rsidRDefault="00064A6F" w:rsidP="004535B5">
      <w:pPr>
        <w:pStyle w:val="NormalWeb"/>
        <w:shd w:val="clear" w:color="auto" w:fill="FFFFFF"/>
        <w:spacing w:before="0" w:beforeAutospacing="0" w:after="0" w:afterAutospacing="0"/>
        <w:ind w:left="720"/>
        <w:rPr>
          <w:rFonts w:ascii="Nunito Sans" w:hAnsi="Nunito Sans"/>
          <w:color w:val="404040"/>
          <w:sz w:val="22"/>
          <w:szCs w:val="22"/>
          <w:shd w:val="clear" w:color="auto" w:fill="FFFFFF"/>
        </w:rPr>
      </w:pPr>
      <w:r w:rsidRPr="00064A6F">
        <w:rPr>
          <w:rFonts w:ascii="Nunito Sans" w:hAnsi="Nunito Sans"/>
          <w:color w:val="404040"/>
          <w:sz w:val="22"/>
          <w:szCs w:val="22"/>
          <w:shd w:val="clear" w:color="auto" w:fill="FFFFFF"/>
        </w:rPr>
        <w:t>The Gruffalo</w:t>
      </w:r>
    </w:p>
    <w:p w14:paraId="20CAB619" w14:textId="3A802E01" w:rsidR="00064A6F" w:rsidRPr="00064A6F" w:rsidRDefault="00064A6F" w:rsidP="005320DA">
      <w:pPr>
        <w:pStyle w:val="NormalWeb"/>
        <w:shd w:val="clear" w:color="auto" w:fill="FFFFFF"/>
        <w:spacing w:before="0" w:beforeAutospacing="0"/>
        <w:ind w:left="720"/>
        <w:rPr>
          <w:rFonts w:ascii="Nunito Sans" w:hAnsi="Nunito Sans"/>
          <w:color w:val="404040"/>
          <w:sz w:val="22"/>
          <w:szCs w:val="22"/>
          <w:shd w:val="clear" w:color="auto" w:fill="FFFFFF"/>
        </w:rPr>
      </w:pPr>
      <w:hyperlink r:id="rId11" w:history="1">
        <w:r>
          <w:rPr>
            <w:rStyle w:val="Hyperlink"/>
          </w:rPr>
          <w:t>https://www.youtube.com/watch?v=s8sUPpPc8Ws&amp;list=PLAOQ3mJUU5n74ctRUDDSE2Ox_7g8oT-VG&amp;index=11</w:t>
        </w:r>
      </w:hyperlink>
    </w:p>
    <w:p w14:paraId="15600F2A" w14:textId="66A3518F" w:rsidR="00064A6F" w:rsidRPr="00064A6F" w:rsidRDefault="00064A6F" w:rsidP="004535B5">
      <w:pPr>
        <w:pStyle w:val="NormalWeb"/>
        <w:shd w:val="clear" w:color="auto" w:fill="FFFFFF"/>
        <w:spacing w:before="0" w:beforeAutospacing="0" w:after="0" w:afterAutospacing="0"/>
        <w:ind w:left="720"/>
        <w:rPr>
          <w:rFonts w:ascii="Nunito Sans" w:hAnsi="Nunito Sans"/>
          <w:color w:val="404040"/>
          <w:sz w:val="22"/>
          <w:szCs w:val="22"/>
          <w:shd w:val="clear" w:color="auto" w:fill="FFFFFF"/>
        </w:rPr>
      </w:pPr>
      <w:r w:rsidRPr="00064A6F">
        <w:rPr>
          <w:rFonts w:ascii="Nunito Sans" w:hAnsi="Nunito Sans"/>
          <w:color w:val="404040"/>
          <w:sz w:val="22"/>
          <w:szCs w:val="22"/>
          <w:shd w:val="clear" w:color="auto" w:fill="FFFFFF"/>
        </w:rPr>
        <w:t xml:space="preserve">The Very Hungry </w:t>
      </w:r>
      <w:proofErr w:type="spellStart"/>
      <w:r w:rsidRPr="00064A6F">
        <w:rPr>
          <w:rFonts w:ascii="Nunito Sans" w:hAnsi="Nunito Sans"/>
          <w:color w:val="404040"/>
          <w:sz w:val="22"/>
          <w:szCs w:val="22"/>
          <w:shd w:val="clear" w:color="auto" w:fill="FFFFFF"/>
        </w:rPr>
        <w:t>Catapillar</w:t>
      </w:r>
      <w:proofErr w:type="spellEnd"/>
    </w:p>
    <w:p w14:paraId="227CD65C" w14:textId="61B65D88" w:rsidR="00064A6F" w:rsidRDefault="00064A6F" w:rsidP="005320DA">
      <w:pPr>
        <w:pStyle w:val="NormalWeb"/>
        <w:shd w:val="clear" w:color="auto" w:fill="FFFFFF"/>
        <w:spacing w:before="0" w:beforeAutospacing="0"/>
        <w:ind w:left="720"/>
      </w:pPr>
      <w:hyperlink r:id="rId12" w:history="1">
        <w:r>
          <w:rPr>
            <w:rStyle w:val="Hyperlink"/>
          </w:rPr>
          <w:t>https://www.youtube.com/watch?v=75NQK-Sm1YY&amp;list=PLAOQ3mJUU5n74ctRUDDSE2Ox_7g8oT-VG&amp;index=32</w:t>
        </w:r>
      </w:hyperlink>
    </w:p>
    <w:p w14:paraId="2C2F1315" w14:textId="3E57ACE0" w:rsidR="004535B5" w:rsidRPr="004535B5" w:rsidRDefault="004535B5" w:rsidP="004535B5">
      <w:pPr>
        <w:pStyle w:val="NormalWeb"/>
        <w:shd w:val="clear" w:color="auto" w:fill="FFFFFF"/>
        <w:spacing w:before="0" w:beforeAutospacing="0" w:after="0" w:afterAutospacing="0"/>
        <w:ind w:left="720"/>
        <w:rPr>
          <w:rFonts w:ascii="Nunito Sans" w:hAnsi="Nunito Sans"/>
          <w:sz w:val="22"/>
          <w:szCs w:val="22"/>
        </w:rPr>
      </w:pPr>
      <w:r w:rsidRPr="004535B5">
        <w:rPr>
          <w:rFonts w:ascii="Nunito Sans" w:hAnsi="Nunito Sans"/>
          <w:sz w:val="22"/>
          <w:szCs w:val="22"/>
        </w:rPr>
        <w:t xml:space="preserve">Tabby </w:t>
      </w:r>
      <w:proofErr w:type="spellStart"/>
      <w:r w:rsidRPr="004535B5">
        <w:rPr>
          <w:rFonts w:ascii="Nunito Sans" w:hAnsi="Nunito Sans"/>
          <w:sz w:val="22"/>
          <w:szCs w:val="22"/>
        </w:rPr>
        <w:t>McTat</w:t>
      </w:r>
      <w:proofErr w:type="spellEnd"/>
    </w:p>
    <w:p w14:paraId="448FE8A3" w14:textId="3B4EC73E" w:rsidR="004535B5" w:rsidRDefault="004535B5" w:rsidP="005320DA">
      <w:pPr>
        <w:pStyle w:val="NormalWeb"/>
        <w:shd w:val="clear" w:color="auto" w:fill="FFFFFF"/>
        <w:spacing w:before="0" w:beforeAutospacing="0"/>
        <w:ind w:left="720"/>
        <w:rPr>
          <w:rFonts w:ascii="Nunito Sans" w:hAnsi="Nunito Sans"/>
          <w:color w:val="404040"/>
          <w:shd w:val="clear" w:color="auto" w:fill="FFFFFF"/>
        </w:rPr>
      </w:pPr>
      <w:hyperlink r:id="rId13" w:history="1">
        <w:r>
          <w:rPr>
            <w:rStyle w:val="Hyperlink"/>
          </w:rPr>
          <w:t>https://www.youtube.com/watch?v=qnYUIz_et-E</w:t>
        </w:r>
      </w:hyperlink>
    </w:p>
    <w:p w14:paraId="5A416424" w14:textId="4EC611CB" w:rsidR="0085710B" w:rsidRPr="005320DA" w:rsidRDefault="00064A6F" w:rsidP="004535B5">
      <w:pPr>
        <w:spacing w:before="360" w:after="0"/>
        <w:rPr>
          <w:rFonts w:ascii="Nunito Sans" w:hAnsi="Nunito Sans"/>
          <w:b/>
          <w:bCs/>
          <w:sz w:val="26"/>
          <w:szCs w:val="26"/>
        </w:rPr>
      </w:pPr>
      <w:r>
        <w:rPr>
          <w:rFonts w:ascii="Nunito Sans" w:hAnsi="Nunito Sans"/>
          <w:b/>
          <w:bCs/>
          <w:sz w:val="26"/>
          <w:szCs w:val="26"/>
        </w:rPr>
        <w:t>Gruffalo s</w:t>
      </w:r>
      <w:r w:rsidR="004535B5">
        <w:rPr>
          <w:rFonts w:ascii="Nunito Sans" w:hAnsi="Nunito Sans"/>
          <w:b/>
          <w:bCs/>
          <w:sz w:val="26"/>
          <w:szCs w:val="26"/>
        </w:rPr>
        <w:t>ong</w:t>
      </w:r>
      <w:r w:rsidR="0085710B" w:rsidRPr="005320DA">
        <w:rPr>
          <w:rFonts w:ascii="Nunito Sans" w:hAnsi="Nunito Sans"/>
          <w:b/>
          <w:bCs/>
          <w:sz w:val="26"/>
          <w:szCs w:val="26"/>
        </w:rPr>
        <w:t>: Suitable for: Everyone</w:t>
      </w:r>
    </w:p>
    <w:p w14:paraId="19ABA73A" w14:textId="0F8D2C14" w:rsidR="0085710B" w:rsidRDefault="0085710B" w:rsidP="0085710B">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1hour </w:t>
      </w:r>
      <w:r w:rsidRPr="002F35D1">
        <w:rPr>
          <w:rFonts w:ascii="Nunito Sans" w:hAnsi="Nunito Sans"/>
          <w:sz w:val="24"/>
          <w:szCs w:val="24"/>
        </w:rPr>
        <w:t xml:space="preserve">| Led by: </w:t>
      </w:r>
      <w:r w:rsidR="00CC39AF">
        <w:rPr>
          <w:rFonts w:ascii="Nunito Sans" w:hAnsi="Nunito Sans"/>
          <w:sz w:val="24"/>
          <w:szCs w:val="24"/>
        </w:rPr>
        <w:t>Video</w:t>
      </w:r>
      <w:r w:rsidR="004535B5">
        <w:rPr>
          <w:rFonts w:ascii="Nunito Sans" w:hAnsi="Nunito Sans"/>
          <w:sz w:val="24"/>
          <w:szCs w:val="24"/>
        </w:rPr>
        <w:t xml:space="preserve"> and Song Sheet</w:t>
      </w:r>
      <w:r w:rsidR="00CC39AF">
        <w:rPr>
          <w:rFonts w:ascii="Nunito Sans" w:hAnsi="Nunito Sans"/>
          <w:sz w:val="24"/>
          <w:szCs w:val="24"/>
        </w:rPr>
        <w:t xml:space="preserve"> </w:t>
      </w:r>
    </w:p>
    <w:p w14:paraId="35E0B077" w14:textId="482FB7B8" w:rsidR="004535B5" w:rsidRDefault="004535B5" w:rsidP="0085710B">
      <w:pPr>
        <w:ind w:firstLine="720"/>
      </w:pPr>
      <w:hyperlink r:id="rId14" w:history="1">
        <w:r>
          <w:rPr>
            <w:rStyle w:val="Hyperlink"/>
          </w:rPr>
          <w:t>https://www.youtube.com/watch?v=qCdVP9Qq6HM</w:t>
        </w:r>
      </w:hyperlink>
    </w:p>
    <w:p w14:paraId="69A7E7D5" w14:textId="593B613D" w:rsidR="004535B5" w:rsidRDefault="004535B5" w:rsidP="0085710B">
      <w:pPr>
        <w:ind w:firstLine="720"/>
        <w:rPr>
          <w:rFonts w:ascii="Nunito Sans" w:hAnsi="Nunito Sans"/>
          <w:sz w:val="24"/>
          <w:szCs w:val="24"/>
        </w:rPr>
      </w:pPr>
      <w:hyperlink r:id="rId15" w:history="1">
        <w:r>
          <w:rPr>
            <w:rStyle w:val="Hyperlink"/>
          </w:rPr>
          <w:t>https://www.scouts.org.uk/activities/the-gruffalo-song/</w:t>
        </w:r>
      </w:hyperlink>
    </w:p>
    <w:p w14:paraId="028E3BE6" w14:textId="41E500F6" w:rsidR="008F70AE" w:rsidRDefault="004535B5" w:rsidP="008F70AE">
      <w:pPr>
        <w:spacing w:before="360" w:after="0"/>
        <w:ind w:left="720"/>
        <w:rPr>
          <w:rFonts w:ascii="Nunito Sans" w:eastAsia="Times New Roman" w:hAnsi="Nunito Sans" w:cs="Times New Roman"/>
          <w:lang w:eastAsia="en-GB"/>
        </w:rPr>
      </w:pPr>
      <w:r>
        <w:rPr>
          <w:rFonts w:ascii="Nunito Sans" w:eastAsia="Times New Roman" w:hAnsi="Nunito Sans" w:cs="Times New Roman"/>
          <w:lang w:eastAsia="en-GB"/>
        </w:rPr>
        <w:t xml:space="preserve">If you enjoyed the Gruffalo story, then have a go at learning the song all about the scary Gruffalo. What a great song to sing around a campfire or just </w:t>
      </w:r>
      <w:proofErr w:type="spellStart"/>
      <w:r>
        <w:rPr>
          <w:rFonts w:ascii="Nunito Sans" w:eastAsia="Times New Roman" w:hAnsi="Nunito Sans" w:cs="Times New Roman"/>
          <w:lang w:eastAsia="en-GB"/>
        </w:rPr>
        <w:t>st</w:t>
      </w:r>
      <w:proofErr w:type="spellEnd"/>
      <w:r>
        <w:rPr>
          <w:rFonts w:ascii="Nunito Sans" w:eastAsia="Times New Roman" w:hAnsi="Nunito Sans" w:cs="Times New Roman"/>
          <w:lang w:eastAsia="en-GB"/>
        </w:rPr>
        <w:t xml:space="preserve"> around with family and friends.</w:t>
      </w:r>
    </w:p>
    <w:p w14:paraId="4E07C230" w14:textId="1F391488" w:rsidR="0034158F" w:rsidRPr="005320DA" w:rsidRDefault="004535B5" w:rsidP="00F75272">
      <w:pPr>
        <w:spacing w:before="360" w:after="0"/>
        <w:rPr>
          <w:rFonts w:ascii="Nunito Sans" w:hAnsi="Nunito Sans"/>
          <w:b/>
          <w:bCs/>
          <w:sz w:val="26"/>
          <w:szCs w:val="26"/>
        </w:rPr>
      </w:pPr>
      <w:proofErr w:type="spellStart"/>
      <w:r>
        <w:rPr>
          <w:rFonts w:ascii="Nunito Sans" w:hAnsi="Nunito Sans"/>
          <w:b/>
          <w:bCs/>
          <w:sz w:val="26"/>
          <w:szCs w:val="26"/>
        </w:rPr>
        <w:lastRenderedPageBreak/>
        <w:t>Jackanory</w:t>
      </w:r>
      <w:proofErr w:type="spellEnd"/>
      <w:r w:rsidR="0034158F" w:rsidRPr="005320DA">
        <w:rPr>
          <w:rFonts w:ascii="Nunito Sans" w:hAnsi="Nunito Sans"/>
          <w:b/>
          <w:bCs/>
          <w:sz w:val="26"/>
          <w:szCs w:val="26"/>
        </w:rPr>
        <w:t xml:space="preserve">: Suitable for: </w:t>
      </w:r>
      <w:r w:rsidR="00F75272">
        <w:rPr>
          <w:rFonts w:ascii="Nunito Sans" w:hAnsi="Nunito Sans"/>
          <w:b/>
          <w:bCs/>
          <w:sz w:val="26"/>
          <w:szCs w:val="26"/>
        </w:rPr>
        <w:t>Cubs</w:t>
      </w:r>
    </w:p>
    <w:p w14:paraId="1AB180BF" w14:textId="305E1675" w:rsidR="0034158F" w:rsidRDefault="0034158F" w:rsidP="0034158F">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1hour </w:t>
      </w:r>
      <w:r w:rsidRPr="002F35D1">
        <w:rPr>
          <w:rFonts w:ascii="Nunito Sans" w:hAnsi="Nunito Sans"/>
          <w:sz w:val="24"/>
          <w:szCs w:val="24"/>
        </w:rPr>
        <w:t xml:space="preserve">| Led by: </w:t>
      </w:r>
      <w:r w:rsidR="004535B5">
        <w:rPr>
          <w:rFonts w:ascii="Nunito Sans" w:hAnsi="Nunito Sans"/>
          <w:sz w:val="24"/>
          <w:szCs w:val="24"/>
        </w:rPr>
        <w:t>Video</w:t>
      </w:r>
      <w:r>
        <w:rPr>
          <w:rFonts w:ascii="Nunito Sans" w:hAnsi="Nunito Sans"/>
          <w:sz w:val="24"/>
          <w:szCs w:val="24"/>
        </w:rPr>
        <w:t xml:space="preserve"> </w:t>
      </w:r>
    </w:p>
    <w:bookmarkEnd w:id="2"/>
    <w:p w14:paraId="47C5C24F" w14:textId="08BC32F0" w:rsidR="004535B5" w:rsidRDefault="004535B5" w:rsidP="008F70AE">
      <w:pPr>
        <w:pStyle w:val="NormalWeb"/>
        <w:shd w:val="clear" w:color="auto" w:fill="FFFFFF"/>
        <w:spacing w:before="0" w:beforeAutospacing="0"/>
        <w:ind w:left="720"/>
      </w:pPr>
      <w:r>
        <w:fldChar w:fldCharType="begin"/>
      </w:r>
      <w:r>
        <w:instrText xml:space="preserve"> HYPERLINK "https://www.youtube.com/watch?v=XlkBer1qyJI&amp;list=PLAOQ3mJUU5n74ctRUDDSE2Ox_7g8oT-VG&amp;index=3" </w:instrText>
      </w:r>
      <w:r>
        <w:fldChar w:fldCharType="separate"/>
      </w:r>
      <w:r>
        <w:rPr>
          <w:rStyle w:val="Hyperlink"/>
        </w:rPr>
        <w:t>https://www.youtube.com/watch?v=XlkBer1qyJI&amp;list=PLAOQ3mJUU5n74ctRUDDSE2Ox_7g8oT-VG&amp;index=3</w:t>
      </w:r>
      <w:r>
        <w:fldChar w:fldCharType="end"/>
      </w:r>
    </w:p>
    <w:p w14:paraId="36FACA53" w14:textId="0730BB80" w:rsidR="004535B5" w:rsidRDefault="004535B5" w:rsidP="008F70AE">
      <w:pPr>
        <w:pStyle w:val="NormalWeb"/>
        <w:shd w:val="clear" w:color="auto" w:fill="FFFFFF"/>
        <w:spacing w:before="0" w:beforeAutospacing="0"/>
        <w:ind w:left="720"/>
      </w:pPr>
      <w:hyperlink r:id="rId16" w:history="1">
        <w:r>
          <w:rPr>
            <w:rStyle w:val="Hyperlink"/>
          </w:rPr>
          <w:t>https://www.youtube.com/watch?v=qJuBfyHvfqo&amp;list=PLAOQ3mJUU5n74ctRUDDSE2Ox_7g8oT-VG&amp;index=5</w:t>
        </w:r>
      </w:hyperlink>
    </w:p>
    <w:p w14:paraId="7395D88A" w14:textId="635C3C3A" w:rsidR="004535B5" w:rsidRDefault="004535B5" w:rsidP="008F70AE">
      <w:pPr>
        <w:pStyle w:val="NormalWeb"/>
        <w:shd w:val="clear" w:color="auto" w:fill="FFFFFF"/>
        <w:spacing w:before="0" w:beforeAutospacing="0"/>
        <w:ind w:left="720"/>
      </w:pPr>
      <w:hyperlink r:id="rId17" w:history="1">
        <w:r>
          <w:rPr>
            <w:rStyle w:val="Hyperlink"/>
          </w:rPr>
          <w:t>https://www.youtube.com/watch?v=noEt7d9LAig&amp;list=PLAOQ3mJUU5n74ctRUDDSE2Ox_7g8oT-VG&amp;index=10</w:t>
        </w:r>
      </w:hyperlink>
    </w:p>
    <w:p w14:paraId="5AD15CFD" w14:textId="094AFE6C" w:rsidR="003B6D6E" w:rsidRDefault="004535B5" w:rsidP="008F70AE">
      <w:pPr>
        <w:pStyle w:val="NormalWeb"/>
        <w:shd w:val="clear" w:color="auto" w:fill="FFFFFF"/>
        <w:spacing w:before="0" w:beforeAutospacing="0"/>
        <w:ind w:left="720"/>
        <w:rPr>
          <w:rFonts w:ascii="Nunito Sans" w:hAnsi="Nunito Sans"/>
          <w:color w:val="404040"/>
          <w:sz w:val="22"/>
          <w:szCs w:val="22"/>
          <w:shd w:val="clear" w:color="auto" w:fill="FFFFFF"/>
        </w:rPr>
      </w:pPr>
      <w:r>
        <w:rPr>
          <w:rFonts w:ascii="Nunito Sans" w:hAnsi="Nunito Sans"/>
          <w:sz w:val="22"/>
          <w:szCs w:val="22"/>
          <w:shd w:val="clear" w:color="auto" w:fill="FFFFFF"/>
        </w:rPr>
        <w:t xml:space="preserve">For older kids </w:t>
      </w:r>
      <w:proofErr w:type="spellStart"/>
      <w:r>
        <w:rPr>
          <w:rFonts w:ascii="Nunito Sans" w:hAnsi="Nunito Sans"/>
          <w:sz w:val="22"/>
          <w:szCs w:val="22"/>
          <w:shd w:val="clear" w:color="auto" w:fill="FFFFFF"/>
        </w:rPr>
        <w:t>Jackanory</w:t>
      </w:r>
      <w:proofErr w:type="spellEnd"/>
      <w:r>
        <w:rPr>
          <w:rFonts w:ascii="Nunito Sans" w:hAnsi="Nunito Sans"/>
          <w:sz w:val="22"/>
          <w:szCs w:val="22"/>
          <w:shd w:val="clear" w:color="auto" w:fill="FFFFFF"/>
        </w:rPr>
        <w:t xml:space="preserve"> Junior offers a range of stories to listen to as you fall </w:t>
      </w:r>
      <w:proofErr w:type="spellStart"/>
      <w:r>
        <w:rPr>
          <w:rFonts w:ascii="Nunito Sans" w:hAnsi="Nunito Sans"/>
          <w:sz w:val="22"/>
          <w:szCs w:val="22"/>
          <w:shd w:val="clear" w:color="auto" w:fill="FFFFFF"/>
        </w:rPr>
        <w:t>alseep</w:t>
      </w:r>
      <w:proofErr w:type="spellEnd"/>
    </w:p>
    <w:p w14:paraId="1351C8BD" w14:textId="38802B76" w:rsidR="00C66CFB" w:rsidRPr="005320DA" w:rsidRDefault="00C66CFB" w:rsidP="00C66CFB">
      <w:pPr>
        <w:spacing w:before="360" w:after="0"/>
        <w:rPr>
          <w:rFonts w:ascii="Nunito Sans" w:hAnsi="Nunito Sans"/>
          <w:b/>
          <w:bCs/>
          <w:sz w:val="26"/>
          <w:szCs w:val="26"/>
        </w:rPr>
      </w:pPr>
      <w:r>
        <w:rPr>
          <w:rFonts w:ascii="Nunito Sans" w:hAnsi="Nunito Sans"/>
          <w:b/>
          <w:bCs/>
          <w:sz w:val="26"/>
          <w:szCs w:val="26"/>
        </w:rPr>
        <w:t>Campfire</w:t>
      </w:r>
      <w:r w:rsidRPr="005320DA">
        <w:rPr>
          <w:rFonts w:ascii="Nunito Sans" w:hAnsi="Nunito Sans"/>
          <w:b/>
          <w:bCs/>
          <w:sz w:val="26"/>
          <w:szCs w:val="26"/>
        </w:rPr>
        <w:t>: Suitable for: Everyone</w:t>
      </w:r>
    </w:p>
    <w:p w14:paraId="438EB554" w14:textId="79365A9F" w:rsidR="00C66CFB" w:rsidRDefault="00C66CFB" w:rsidP="00C66CFB">
      <w:pPr>
        <w:ind w:firstLine="720"/>
        <w:rPr>
          <w:rFonts w:ascii="Nunito Sans" w:hAnsi="Nunito Sans"/>
          <w:sz w:val="24"/>
          <w:szCs w:val="24"/>
        </w:rPr>
      </w:pPr>
      <w:r w:rsidRPr="002F35D1">
        <w:rPr>
          <w:rFonts w:ascii="Nunito Sans" w:hAnsi="Nunito Sans"/>
          <w:sz w:val="24"/>
          <w:szCs w:val="24"/>
        </w:rPr>
        <w:t xml:space="preserve">Takes: </w:t>
      </w:r>
      <w:r>
        <w:rPr>
          <w:rFonts w:ascii="Nunito Sans" w:hAnsi="Nunito Sans"/>
          <w:sz w:val="24"/>
          <w:szCs w:val="24"/>
        </w:rPr>
        <w:t xml:space="preserve">1hour </w:t>
      </w:r>
      <w:r w:rsidRPr="002F35D1">
        <w:rPr>
          <w:rFonts w:ascii="Nunito Sans" w:hAnsi="Nunito Sans"/>
          <w:sz w:val="24"/>
          <w:szCs w:val="24"/>
        </w:rPr>
        <w:t xml:space="preserve">| Led by: </w:t>
      </w:r>
      <w:r>
        <w:rPr>
          <w:rFonts w:ascii="Nunito Sans" w:hAnsi="Nunito Sans"/>
          <w:sz w:val="24"/>
          <w:szCs w:val="24"/>
        </w:rPr>
        <w:t xml:space="preserve">Video </w:t>
      </w:r>
    </w:p>
    <w:p w14:paraId="4830C928" w14:textId="77777777" w:rsidR="00C66CFB" w:rsidRDefault="00C66CFB" w:rsidP="00C66CFB">
      <w:pPr>
        <w:ind w:firstLine="720"/>
      </w:pPr>
      <w:hyperlink r:id="rId18" w:history="1">
        <w:r>
          <w:rPr>
            <w:rStyle w:val="Hyperlink"/>
          </w:rPr>
          <w:t>https://www.scouts.org.uk/activities/the-perfect-campfire/</w:t>
        </w:r>
      </w:hyperlink>
    </w:p>
    <w:p w14:paraId="64E98958" w14:textId="77777777" w:rsidR="00C66CFB" w:rsidRDefault="00C66CFB" w:rsidP="00C66CFB">
      <w:pPr>
        <w:spacing w:before="360" w:after="0"/>
        <w:ind w:left="720"/>
      </w:pPr>
      <w:hyperlink r:id="rId19" w:history="1">
        <w:r>
          <w:rPr>
            <w:rStyle w:val="Hyperlink"/>
          </w:rPr>
          <w:t>https://www.youtube.com/watch?v=tQf_mVyYSas</w:t>
        </w:r>
      </w:hyperlink>
    </w:p>
    <w:p w14:paraId="40B8AC77" w14:textId="3B12CBBA" w:rsidR="003B6D6E" w:rsidRDefault="00C66CFB" w:rsidP="00C66CFB">
      <w:pPr>
        <w:spacing w:before="360" w:after="0"/>
        <w:ind w:left="720"/>
        <w:rPr>
          <w:rFonts w:ascii="Nunito Sans" w:hAnsi="Nunito Sans"/>
          <w:color w:val="404040"/>
          <w:shd w:val="clear" w:color="auto" w:fill="FFFFFF"/>
        </w:rPr>
      </w:pPr>
      <w:r>
        <w:rPr>
          <w:rFonts w:ascii="Nunito Sans" w:eastAsia="Times New Roman" w:hAnsi="Nunito Sans" w:cs="Times New Roman"/>
          <w:lang w:eastAsia="en-GB"/>
        </w:rPr>
        <w:t>No camp is complete without a campfire, follow the links to see a campfire with songs and sketches and if your keen why not have a go at learning some campfire songs yourself.</w:t>
      </w:r>
    </w:p>
    <w:p w14:paraId="70F7BF97" w14:textId="5BEF28B9" w:rsidR="00C66CFB" w:rsidRPr="005320DA" w:rsidRDefault="00C66CFB" w:rsidP="00C66CFB">
      <w:pPr>
        <w:spacing w:before="360" w:after="0"/>
        <w:rPr>
          <w:rFonts w:ascii="Nunito Sans" w:hAnsi="Nunito Sans"/>
          <w:b/>
          <w:bCs/>
          <w:sz w:val="26"/>
          <w:szCs w:val="26"/>
        </w:rPr>
      </w:pPr>
      <w:r>
        <w:rPr>
          <w:rFonts w:ascii="Nunito Sans" w:hAnsi="Nunito Sans"/>
          <w:b/>
          <w:bCs/>
          <w:sz w:val="26"/>
          <w:szCs w:val="26"/>
        </w:rPr>
        <w:t>Eyes to the skies</w:t>
      </w:r>
      <w:r w:rsidRPr="005320DA">
        <w:rPr>
          <w:rFonts w:ascii="Nunito Sans" w:hAnsi="Nunito Sans"/>
          <w:b/>
          <w:bCs/>
          <w:sz w:val="26"/>
          <w:szCs w:val="26"/>
        </w:rPr>
        <w:t>: Suitable for: Everyone</w:t>
      </w:r>
    </w:p>
    <w:p w14:paraId="4EA2E11C" w14:textId="77777777" w:rsidR="001212DE" w:rsidRDefault="00C66CFB" w:rsidP="00C66CFB">
      <w:pPr>
        <w:ind w:firstLine="720"/>
        <w:rPr>
          <w:rFonts w:ascii="Nunito Sans" w:hAnsi="Nunito Sans"/>
          <w:sz w:val="24"/>
          <w:szCs w:val="24"/>
        </w:rPr>
      </w:pPr>
      <w:r w:rsidRPr="002F35D1">
        <w:rPr>
          <w:rFonts w:ascii="Nunito Sans" w:hAnsi="Nunito Sans"/>
          <w:sz w:val="24"/>
          <w:szCs w:val="24"/>
        </w:rPr>
        <w:t>Ta</w:t>
      </w:r>
      <w:r>
        <w:rPr>
          <w:rFonts w:ascii="Nunito Sans" w:hAnsi="Nunito Sans"/>
          <w:sz w:val="24"/>
          <w:szCs w:val="24"/>
        </w:rPr>
        <w:t>kes</w:t>
      </w:r>
      <w:r w:rsidRPr="002F35D1">
        <w:rPr>
          <w:rFonts w:ascii="Nunito Sans" w:hAnsi="Nunito Sans"/>
          <w:sz w:val="24"/>
          <w:szCs w:val="24"/>
        </w:rPr>
        <w:t xml:space="preserve">: </w:t>
      </w:r>
      <w:r>
        <w:rPr>
          <w:rFonts w:ascii="Nunito Sans" w:hAnsi="Nunito Sans"/>
          <w:sz w:val="24"/>
          <w:szCs w:val="24"/>
        </w:rPr>
        <w:t>45 minutes</w:t>
      </w:r>
      <w:r>
        <w:rPr>
          <w:rFonts w:ascii="Nunito Sans" w:hAnsi="Nunito Sans"/>
          <w:sz w:val="24"/>
          <w:szCs w:val="24"/>
        </w:rPr>
        <w:t xml:space="preserve"> </w:t>
      </w:r>
      <w:r w:rsidRPr="002F35D1">
        <w:rPr>
          <w:rFonts w:ascii="Nunito Sans" w:hAnsi="Nunito Sans"/>
          <w:sz w:val="24"/>
          <w:szCs w:val="24"/>
        </w:rPr>
        <w:t xml:space="preserve">| Led by: </w:t>
      </w:r>
      <w:r w:rsidR="001212DE">
        <w:rPr>
          <w:rFonts w:ascii="Nunito Sans" w:hAnsi="Nunito Sans"/>
          <w:sz w:val="24"/>
          <w:szCs w:val="24"/>
        </w:rPr>
        <w:t>Activity Sheet</w:t>
      </w:r>
    </w:p>
    <w:p w14:paraId="6B7E04CE" w14:textId="1410C712" w:rsidR="00C66CFB" w:rsidRDefault="00C66CFB" w:rsidP="00C66CFB">
      <w:pPr>
        <w:ind w:firstLine="720"/>
        <w:rPr>
          <w:rFonts w:ascii="Nunito Sans" w:hAnsi="Nunito Sans"/>
          <w:sz w:val="24"/>
          <w:szCs w:val="24"/>
        </w:rPr>
      </w:pPr>
      <w:r>
        <w:rPr>
          <w:rFonts w:ascii="Nunito Sans" w:hAnsi="Nunito Sans"/>
          <w:sz w:val="24"/>
          <w:szCs w:val="24"/>
        </w:rPr>
        <w:t xml:space="preserve"> </w:t>
      </w:r>
      <w:hyperlink r:id="rId20" w:history="1">
        <w:r w:rsidR="001212DE">
          <w:rPr>
            <w:rStyle w:val="Hyperlink"/>
          </w:rPr>
          <w:t>https://www.scouts.org.uk/activities/eyes-to-the-skies/</w:t>
        </w:r>
      </w:hyperlink>
    </w:p>
    <w:p w14:paraId="7E7073AE" w14:textId="3A402B37" w:rsidR="00C66CFB" w:rsidRDefault="001212DE" w:rsidP="00C66CFB">
      <w:pPr>
        <w:spacing w:before="360" w:after="0"/>
        <w:ind w:left="720"/>
        <w:rPr>
          <w:rFonts w:ascii="Nunito Sans" w:hAnsi="Nunito Sans"/>
          <w:color w:val="404040"/>
          <w:shd w:val="clear" w:color="auto" w:fill="FFFFFF"/>
        </w:rPr>
      </w:pPr>
      <w:r w:rsidRPr="001212DE">
        <w:rPr>
          <w:rFonts w:ascii="Nunito Sans" w:eastAsia="Times New Roman" w:hAnsi="Nunito Sans" w:cs="Times New Roman"/>
          <w:lang w:eastAsia="en-GB"/>
        </w:rPr>
        <w:t xml:space="preserve">Did anyone spot a constellation in the sky, and follow it with their eyes? Some people may have spotted </w:t>
      </w:r>
      <w:proofErr w:type="spellStart"/>
      <w:r w:rsidRPr="001212DE">
        <w:rPr>
          <w:rFonts w:ascii="Nunito Sans" w:eastAsia="Times New Roman" w:hAnsi="Nunito Sans" w:cs="Times New Roman"/>
          <w:lang w:eastAsia="en-GB"/>
        </w:rPr>
        <w:t>Ursa</w:t>
      </w:r>
      <w:proofErr w:type="spellEnd"/>
      <w:r w:rsidRPr="001212DE">
        <w:rPr>
          <w:rFonts w:ascii="Nunito Sans" w:eastAsia="Times New Roman" w:hAnsi="Nunito Sans" w:cs="Times New Roman"/>
          <w:lang w:eastAsia="en-GB"/>
        </w:rPr>
        <w:t xml:space="preserve"> Major, </w:t>
      </w:r>
      <w:proofErr w:type="spellStart"/>
      <w:r w:rsidRPr="001212DE">
        <w:rPr>
          <w:rFonts w:ascii="Nunito Sans" w:eastAsia="Times New Roman" w:hAnsi="Nunito Sans" w:cs="Times New Roman"/>
          <w:lang w:eastAsia="en-GB"/>
        </w:rPr>
        <w:t>Ursa</w:t>
      </w:r>
      <w:proofErr w:type="spellEnd"/>
      <w:r w:rsidRPr="001212DE">
        <w:rPr>
          <w:rFonts w:ascii="Nunito Sans" w:eastAsia="Times New Roman" w:hAnsi="Nunito Sans" w:cs="Times New Roman"/>
          <w:lang w:eastAsia="en-GB"/>
        </w:rPr>
        <w:t xml:space="preserve"> Minor, Orion, or Taurus. Why is stargazing useful? In the past, stars helped people find where they were in the world. Now, we have maps, clocks, and apps to help us – but it can be still useful to know about the stars and phases of the Moon when we’re out camping, for </w:t>
      </w:r>
      <w:proofErr w:type="gramStart"/>
      <w:r w:rsidRPr="001212DE">
        <w:rPr>
          <w:rFonts w:ascii="Nunito Sans" w:eastAsia="Times New Roman" w:hAnsi="Nunito Sans" w:cs="Times New Roman"/>
          <w:lang w:eastAsia="en-GB"/>
        </w:rPr>
        <w:t>example.</w:t>
      </w:r>
      <w:r w:rsidR="00C66CFB">
        <w:rPr>
          <w:rFonts w:ascii="Nunito Sans" w:eastAsia="Times New Roman" w:hAnsi="Nunito Sans" w:cs="Times New Roman"/>
          <w:lang w:eastAsia="en-GB"/>
        </w:rPr>
        <w:t>.</w:t>
      </w:r>
      <w:proofErr w:type="gramEnd"/>
    </w:p>
    <w:p w14:paraId="3BA61229" w14:textId="6D1373C0"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1E4C8A2F" w14:textId="795DE33F"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21E3CE3E" w14:textId="3B6BD8CC"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3368CD65" w14:textId="569C79E0"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416FF304" w14:textId="7ECAC621" w:rsidR="003B6D6E" w:rsidRDefault="003B6D6E" w:rsidP="003B6D6E">
      <w:pPr>
        <w:pStyle w:val="NormalWeb"/>
        <w:shd w:val="clear" w:color="auto" w:fill="FFFFFF"/>
        <w:spacing w:before="0" w:beforeAutospacing="0"/>
        <w:rPr>
          <w:rFonts w:ascii="Nunito Sans" w:hAnsi="Nunito Sans"/>
          <w:color w:val="404040"/>
          <w:sz w:val="22"/>
          <w:szCs w:val="22"/>
          <w:shd w:val="clear" w:color="auto" w:fill="FFFFFF"/>
        </w:rPr>
      </w:pPr>
    </w:p>
    <w:p w14:paraId="18D96B97" w14:textId="40492B7F" w:rsidR="003F387E" w:rsidRDefault="004535B5" w:rsidP="003B6D6E">
      <w:pPr>
        <w:pStyle w:val="NormalWeb"/>
        <w:shd w:val="clear" w:color="auto" w:fill="FFFFFF"/>
        <w:spacing w:before="0" w:beforeAutospacing="0"/>
        <w:rPr>
          <w:rFonts w:ascii="Nunito Sans" w:hAnsi="Nunito Sans"/>
          <w:color w:val="404040"/>
          <w:sz w:val="22"/>
          <w:szCs w:val="22"/>
          <w:shd w:val="clear" w:color="auto" w:fill="FFFFFF"/>
        </w:rPr>
      </w:pPr>
      <w:r w:rsidRPr="004535B5">
        <w:rPr>
          <w:rFonts w:ascii="Nunito Sans" w:hAnsi="Nunito Sans"/>
          <w:color w:val="404040"/>
          <w:sz w:val="22"/>
          <w:szCs w:val="22"/>
          <w:shd w:val="clear" w:color="auto" w:fill="FFFFFF"/>
        </w:rPr>
        <w:lastRenderedPageBreak/>
        <w:drawing>
          <wp:inline distT="0" distB="0" distL="0" distR="0" wp14:anchorId="5216724A" wp14:editId="2BB34C7A">
            <wp:extent cx="5731510" cy="3733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733800"/>
                    </a:xfrm>
                    <a:prstGeom prst="rect">
                      <a:avLst/>
                    </a:prstGeom>
                  </pic:spPr>
                </pic:pic>
              </a:graphicData>
            </a:graphic>
          </wp:inline>
        </w:drawing>
      </w:r>
    </w:p>
    <w:p w14:paraId="117151AD" w14:textId="4A6C1C5D" w:rsidR="003F387E" w:rsidRDefault="004535B5" w:rsidP="003B6D6E">
      <w:pPr>
        <w:pStyle w:val="NormalWeb"/>
        <w:shd w:val="clear" w:color="auto" w:fill="FFFFFF"/>
        <w:spacing w:before="0" w:beforeAutospacing="0"/>
        <w:rPr>
          <w:rFonts w:ascii="Nunito Sans" w:hAnsi="Nunito Sans"/>
          <w:color w:val="404040"/>
          <w:sz w:val="22"/>
          <w:szCs w:val="22"/>
          <w:shd w:val="clear" w:color="auto" w:fill="FFFFFF"/>
        </w:rPr>
      </w:pPr>
      <w:r w:rsidRPr="004535B5">
        <w:rPr>
          <w:rFonts w:ascii="Nunito Sans" w:hAnsi="Nunito Sans"/>
          <w:color w:val="404040"/>
          <w:sz w:val="22"/>
          <w:szCs w:val="22"/>
          <w:shd w:val="clear" w:color="auto" w:fill="FFFFFF"/>
        </w:rPr>
        <w:drawing>
          <wp:inline distT="0" distB="0" distL="0" distR="0" wp14:anchorId="3088E78A" wp14:editId="00DA0CF5">
            <wp:extent cx="5731510" cy="4186555"/>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4186555"/>
                    </a:xfrm>
                    <a:prstGeom prst="rect">
                      <a:avLst/>
                    </a:prstGeom>
                  </pic:spPr>
                </pic:pic>
              </a:graphicData>
            </a:graphic>
          </wp:inline>
        </w:drawing>
      </w:r>
    </w:p>
    <w:p w14:paraId="7C4E0A57" w14:textId="58EFA729" w:rsidR="003F387E" w:rsidRDefault="003F387E" w:rsidP="003B6D6E">
      <w:pPr>
        <w:pStyle w:val="NormalWeb"/>
        <w:shd w:val="clear" w:color="auto" w:fill="FFFFFF"/>
        <w:spacing w:before="0" w:beforeAutospacing="0"/>
        <w:rPr>
          <w:rFonts w:ascii="Nunito Sans" w:hAnsi="Nunito Sans"/>
          <w:color w:val="404040"/>
          <w:sz w:val="22"/>
          <w:szCs w:val="22"/>
          <w:shd w:val="clear" w:color="auto" w:fill="FFFFFF"/>
        </w:rPr>
      </w:pPr>
    </w:p>
    <w:p w14:paraId="198211BA" w14:textId="476F8729" w:rsidR="0019479E" w:rsidRDefault="001212DE" w:rsidP="00D5612F">
      <w:pPr>
        <w:rPr>
          <w:rFonts w:ascii="Nunito Sans" w:hAnsi="Nunito Sans"/>
          <w:sz w:val="24"/>
          <w:szCs w:val="24"/>
        </w:rPr>
      </w:pPr>
      <w:r w:rsidRPr="001212DE">
        <w:rPr>
          <w:rFonts w:ascii="Nunito Sans" w:hAnsi="Nunito Sans"/>
          <w:sz w:val="24"/>
          <w:szCs w:val="24"/>
        </w:rPr>
        <w:lastRenderedPageBreak/>
        <w:drawing>
          <wp:inline distT="0" distB="0" distL="0" distR="0" wp14:anchorId="3981AF72" wp14:editId="438BB350">
            <wp:extent cx="5731510" cy="5080000"/>
            <wp:effectExtent l="0" t="0" r="254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5080000"/>
                    </a:xfrm>
                    <a:prstGeom prst="rect">
                      <a:avLst/>
                    </a:prstGeom>
                  </pic:spPr>
                </pic:pic>
              </a:graphicData>
            </a:graphic>
          </wp:inline>
        </w:drawing>
      </w:r>
    </w:p>
    <w:p w14:paraId="41A21B63" w14:textId="77777777" w:rsidR="001212DE" w:rsidRPr="001212DE" w:rsidRDefault="001212DE" w:rsidP="001212DE">
      <w:p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i/>
          <w:iCs/>
          <w:color w:val="404040"/>
          <w:sz w:val="24"/>
          <w:szCs w:val="24"/>
          <w:lang w:eastAsia="en-GB"/>
        </w:rPr>
        <w:t>Did you know that of the 12 men who have walked on the Moon, 11 were Scouts?</w:t>
      </w:r>
    </w:p>
    <w:p w14:paraId="03017A9D" w14:textId="77777777" w:rsidR="001212DE" w:rsidRPr="001212DE" w:rsidRDefault="001212DE" w:rsidP="001212DE">
      <w:p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b/>
          <w:bCs/>
          <w:color w:val="404040"/>
          <w:sz w:val="24"/>
          <w:szCs w:val="24"/>
          <w:lang w:eastAsia="en-GB"/>
        </w:rPr>
        <w:t>What is the Moon?</w:t>
      </w:r>
    </w:p>
    <w:p w14:paraId="6AC97DBF" w14:textId="77777777" w:rsidR="001212DE" w:rsidRPr="001212DE" w:rsidRDefault="001212DE" w:rsidP="001212DE">
      <w:pPr>
        <w:numPr>
          <w:ilvl w:val="0"/>
          <w:numId w:val="35"/>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The Moon is thought to be 4.5 billion years old.</w:t>
      </w:r>
    </w:p>
    <w:p w14:paraId="4EEA08BE" w14:textId="77777777" w:rsidR="001212DE" w:rsidRPr="001212DE" w:rsidRDefault="001212DE" w:rsidP="001212DE">
      <w:pPr>
        <w:numPr>
          <w:ilvl w:val="0"/>
          <w:numId w:val="35"/>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 xml:space="preserve">Most scientists think that the Moon was created when a big object collided with Earth. The collision caused chunks of Earth to be thrown out into space. Over time, the chunks of Earth </w:t>
      </w:r>
      <w:proofErr w:type="gramStart"/>
      <w:r w:rsidRPr="001212DE">
        <w:rPr>
          <w:rFonts w:ascii="Nunito Sans" w:eastAsia="Times New Roman" w:hAnsi="Nunito Sans" w:cs="Times New Roman"/>
          <w:color w:val="404040"/>
          <w:sz w:val="24"/>
          <w:szCs w:val="24"/>
          <w:lang w:eastAsia="en-GB"/>
        </w:rPr>
        <w:t>joined together</w:t>
      </w:r>
      <w:proofErr w:type="gramEnd"/>
      <w:r w:rsidRPr="001212DE">
        <w:rPr>
          <w:rFonts w:ascii="Nunito Sans" w:eastAsia="Times New Roman" w:hAnsi="Nunito Sans" w:cs="Times New Roman"/>
          <w:color w:val="404040"/>
          <w:sz w:val="24"/>
          <w:szCs w:val="24"/>
          <w:lang w:eastAsia="en-GB"/>
        </w:rPr>
        <w:t xml:space="preserve"> to form the Moon.</w:t>
      </w:r>
    </w:p>
    <w:p w14:paraId="035E3147" w14:textId="77777777" w:rsidR="001212DE" w:rsidRPr="001212DE" w:rsidRDefault="001212DE" w:rsidP="001212DE">
      <w:pPr>
        <w:numPr>
          <w:ilvl w:val="0"/>
          <w:numId w:val="35"/>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Unlike the Sun, the Moon doesn’t create any light. Moonlight is just sunlight reflecting on the Moon’s surface.</w:t>
      </w:r>
    </w:p>
    <w:p w14:paraId="4F951283" w14:textId="77777777" w:rsidR="001212DE" w:rsidRPr="001212DE" w:rsidRDefault="001212DE" w:rsidP="001212DE">
      <w:pPr>
        <w:numPr>
          <w:ilvl w:val="0"/>
          <w:numId w:val="35"/>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Usually the Moon is a greyish-white, but it can change colour. Red Moons are caused by a lunar eclipse (when the Earth moves between the Sun and the Moon, so the sunlight to the Moon). Dust, pollution, or volcanic ash can cause the Moon to appear orange or even blue.</w:t>
      </w:r>
    </w:p>
    <w:p w14:paraId="24F3FB64" w14:textId="77777777" w:rsidR="001212DE" w:rsidRPr="001212DE" w:rsidRDefault="001212DE" w:rsidP="001212DE">
      <w:pPr>
        <w:numPr>
          <w:ilvl w:val="0"/>
          <w:numId w:val="35"/>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The Moon controls the tides – the waves in the sea these are caused by the Moon.</w:t>
      </w:r>
    </w:p>
    <w:p w14:paraId="00847E20" w14:textId="77777777" w:rsidR="001212DE" w:rsidRDefault="001212DE" w:rsidP="001212DE">
      <w:pPr>
        <w:shd w:val="clear" w:color="auto" w:fill="FFFFFF"/>
        <w:spacing w:after="100" w:afterAutospacing="1" w:line="240" w:lineRule="auto"/>
        <w:rPr>
          <w:rFonts w:ascii="Nunito Sans" w:eastAsia="Times New Roman" w:hAnsi="Nunito Sans" w:cs="Times New Roman"/>
          <w:b/>
          <w:bCs/>
          <w:color w:val="404040"/>
          <w:sz w:val="24"/>
          <w:szCs w:val="24"/>
          <w:lang w:eastAsia="en-GB"/>
        </w:rPr>
      </w:pPr>
    </w:p>
    <w:p w14:paraId="3EFFEFF6" w14:textId="364B4435" w:rsidR="001212DE" w:rsidRPr="001212DE" w:rsidRDefault="001212DE" w:rsidP="001212DE">
      <w:p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b/>
          <w:bCs/>
          <w:color w:val="404040"/>
          <w:sz w:val="24"/>
          <w:szCs w:val="24"/>
          <w:lang w:eastAsia="en-GB"/>
        </w:rPr>
        <w:lastRenderedPageBreak/>
        <w:t>What does it look like?</w:t>
      </w:r>
    </w:p>
    <w:p w14:paraId="7BA598E4" w14:textId="77777777" w:rsidR="001212DE" w:rsidRPr="001212DE" w:rsidRDefault="001212DE" w:rsidP="001212DE">
      <w:pPr>
        <w:numPr>
          <w:ilvl w:val="0"/>
          <w:numId w:val="36"/>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The surface of the Moon is rough and uneven. It’s covered in craters, lava plains, mountains, and pits, caused by rocks hitting its surface over many years.</w:t>
      </w:r>
    </w:p>
    <w:p w14:paraId="1AE74B95" w14:textId="77777777" w:rsidR="001212DE" w:rsidRPr="001212DE" w:rsidRDefault="001212DE" w:rsidP="001212DE">
      <w:pPr>
        <w:numPr>
          <w:ilvl w:val="0"/>
          <w:numId w:val="36"/>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 xml:space="preserve">You might be able to see large dark patches on the Moon’s surface. Sometimes these are called the ‘seas of the Moon’. They aren’t full of water, though – they’re </w:t>
      </w:r>
      <w:proofErr w:type="gramStart"/>
      <w:r w:rsidRPr="001212DE">
        <w:rPr>
          <w:rFonts w:ascii="Nunito Sans" w:eastAsia="Times New Roman" w:hAnsi="Nunito Sans" w:cs="Times New Roman"/>
          <w:color w:val="404040"/>
          <w:sz w:val="24"/>
          <w:szCs w:val="24"/>
          <w:lang w:eastAsia="en-GB"/>
        </w:rPr>
        <w:t>actually large</w:t>
      </w:r>
      <w:proofErr w:type="gramEnd"/>
      <w:r w:rsidRPr="001212DE">
        <w:rPr>
          <w:rFonts w:ascii="Nunito Sans" w:eastAsia="Times New Roman" w:hAnsi="Nunito Sans" w:cs="Times New Roman"/>
          <w:color w:val="404040"/>
          <w:sz w:val="24"/>
          <w:szCs w:val="24"/>
          <w:lang w:eastAsia="en-GB"/>
        </w:rPr>
        <w:t xml:space="preserve"> pools of frozen lava</w:t>
      </w:r>
    </w:p>
    <w:p w14:paraId="1CA10D08" w14:textId="77777777" w:rsidR="001212DE" w:rsidRDefault="001212DE" w:rsidP="00D5612F">
      <w:pPr>
        <w:rPr>
          <w:rFonts w:ascii="Nunito Sans" w:hAnsi="Nunito Sans"/>
          <w:sz w:val="24"/>
          <w:szCs w:val="24"/>
        </w:rPr>
      </w:pPr>
    </w:p>
    <w:p w14:paraId="330A9689" w14:textId="18D0FB90" w:rsidR="003367CD" w:rsidRDefault="001212DE" w:rsidP="00D5612F">
      <w:pPr>
        <w:rPr>
          <w:rFonts w:ascii="Nunito Sans" w:hAnsi="Nunito Sans"/>
          <w:sz w:val="24"/>
          <w:szCs w:val="24"/>
        </w:rPr>
      </w:pPr>
      <w:r w:rsidRPr="001212DE">
        <w:rPr>
          <w:rFonts w:ascii="Nunito Sans" w:hAnsi="Nunito Sans"/>
          <w:sz w:val="24"/>
          <w:szCs w:val="24"/>
        </w:rPr>
        <w:drawing>
          <wp:inline distT="0" distB="0" distL="0" distR="0" wp14:anchorId="136B9629" wp14:editId="266CA866">
            <wp:extent cx="5731510" cy="1343025"/>
            <wp:effectExtent l="0" t="0" r="254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343025"/>
                    </a:xfrm>
                    <a:prstGeom prst="rect">
                      <a:avLst/>
                    </a:prstGeom>
                  </pic:spPr>
                </pic:pic>
              </a:graphicData>
            </a:graphic>
          </wp:inline>
        </w:drawing>
      </w:r>
    </w:p>
    <w:p w14:paraId="3FECE98E" w14:textId="77777777" w:rsidR="001212DE" w:rsidRPr="001212DE" w:rsidRDefault="001212DE" w:rsidP="001212DE">
      <w:p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b/>
          <w:bCs/>
          <w:color w:val="404040"/>
          <w:sz w:val="24"/>
          <w:szCs w:val="24"/>
          <w:lang w:eastAsia="en-GB"/>
        </w:rPr>
        <w:t>What are the phases of the Moon?</w:t>
      </w:r>
    </w:p>
    <w:p w14:paraId="7EC8B2F1" w14:textId="77777777" w:rsidR="001212DE" w:rsidRPr="001212DE" w:rsidRDefault="001212DE" w:rsidP="001212DE">
      <w:p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The Moon is always changing; but don't worry, it's just a phase it's going through. As the Moon orbits the Earth, we see a different amount of the Moon reflecting the Sun’s light. This means the Moon looks like it’s changing shapes, even though it’s always a ball shape. The different stages are called phases.</w:t>
      </w:r>
    </w:p>
    <w:p w14:paraId="7485B6E4" w14:textId="77777777" w:rsidR="001212DE" w:rsidRPr="001212DE" w:rsidRDefault="001212DE" w:rsidP="001212DE">
      <w:pPr>
        <w:shd w:val="clear" w:color="auto" w:fill="FFFFFF"/>
        <w:spacing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It takes 29.5 days for the moon to go through the eight key stages and complete a lunar cycle. The terms used to describe different phases of the Moon include:</w:t>
      </w:r>
    </w:p>
    <w:p w14:paraId="48C64608" w14:textId="77777777" w:rsidR="001212DE" w:rsidRPr="001212DE" w:rsidRDefault="001212DE" w:rsidP="001212DE">
      <w:pPr>
        <w:numPr>
          <w:ilvl w:val="0"/>
          <w:numId w:val="34"/>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 xml:space="preserve">Waxing (when the Moon appears to be </w:t>
      </w:r>
      <w:proofErr w:type="gramStart"/>
      <w:r w:rsidRPr="001212DE">
        <w:rPr>
          <w:rFonts w:ascii="Nunito Sans" w:eastAsia="Times New Roman" w:hAnsi="Nunito Sans" w:cs="Times New Roman"/>
          <w:color w:val="404040"/>
          <w:sz w:val="24"/>
          <w:szCs w:val="24"/>
          <w:lang w:eastAsia="en-GB"/>
        </w:rPr>
        <w:t>growing in size</w:t>
      </w:r>
      <w:proofErr w:type="gramEnd"/>
      <w:r w:rsidRPr="001212DE">
        <w:rPr>
          <w:rFonts w:ascii="Nunito Sans" w:eastAsia="Times New Roman" w:hAnsi="Nunito Sans" w:cs="Times New Roman"/>
          <w:color w:val="404040"/>
          <w:sz w:val="24"/>
          <w:szCs w:val="24"/>
          <w:lang w:eastAsia="en-GB"/>
        </w:rPr>
        <w:t>)</w:t>
      </w:r>
    </w:p>
    <w:p w14:paraId="79798ED3" w14:textId="77777777" w:rsidR="001212DE" w:rsidRPr="001212DE" w:rsidRDefault="001212DE" w:rsidP="001212DE">
      <w:pPr>
        <w:numPr>
          <w:ilvl w:val="0"/>
          <w:numId w:val="34"/>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Waning (when the Moon appears to be shrinking)</w:t>
      </w:r>
    </w:p>
    <w:p w14:paraId="47692066" w14:textId="77777777" w:rsidR="001212DE" w:rsidRPr="001212DE" w:rsidRDefault="001212DE" w:rsidP="001212DE">
      <w:pPr>
        <w:numPr>
          <w:ilvl w:val="0"/>
          <w:numId w:val="34"/>
        </w:numPr>
        <w:shd w:val="clear" w:color="auto" w:fill="FFFFFF"/>
        <w:spacing w:before="100" w:beforeAutospacing="1" w:after="100" w:afterAutospacing="1" w:line="240" w:lineRule="auto"/>
        <w:rPr>
          <w:rFonts w:ascii="Nunito Sans" w:eastAsia="Times New Roman" w:hAnsi="Nunito Sans" w:cs="Times New Roman"/>
          <w:color w:val="404040"/>
          <w:sz w:val="24"/>
          <w:szCs w:val="24"/>
          <w:lang w:eastAsia="en-GB"/>
        </w:rPr>
      </w:pPr>
      <w:r w:rsidRPr="001212DE">
        <w:rPr>
          <w:rFonts w:ascii="Nunito Sans" w:eastAsia="Times New Roman" w:hAnsi="Nunito Sans" w:cs="Times New Roman"/>
          <w:color w:val="404040"/>
          <w:sz w:val="24"/>
          <w:szCs w:val="24"/>
          <w:lang w:eastAsia="en-GB"/>
        </w:rPr>
        <w:t>Gibbous (when more than half of the Moon is illuminated)</w:t>
      </w:r>
    </w:p>
    <w:p w14:paraId="244F7631" w14:textId="77777777" w:rsidR="001212DE" w:rsidRDefault="001212DE" w:rsidP="00D5612F">
      <w:pPr>
        <w:rPr>
          <w:rFonts w:ascii="Nunito Sans" w:hAnsi="Nunito Sans"/>
          <w:sz w:val="24"/>
          <w:szCs w:val="24"/>
        </w:rPr>
      </w:pPr>
    </w:p>
    <w:p w14:paraId="35F51529" w14:textId="1932A84E" w:rsidR="003367CD" w:rsidRDefault="003367CD" w:rsidP="00D5612F">
      <w:pPr>
        <w:rPr>
          <w:rFonts w:ascii="Nunito Sans" w:hAnsi="Nunito Sans"/>
          <w:sz w:val="24"/>
          <w:szCs w:val="24"/>
        </w:rPr>
      </w:pPr>
    </w:p>
    <w:p w14:paraId="385367C4" w14:textId="51F7BB13" w:rsidR="003367CD" w:rsidRDefault="003367CD" w:rsidP="00D5612F">
      <w:pPr>
        <w:rPr>
          <w:rFonts w:ascii="Nunito Sans" w:hAnsi="Nunito Sans"/>
          <w:sz w:val="24"/>
          <w:szCs w:val="24"/>
        </w:rPr>
      </w:pPr>
    </w:p>
    <w:p w14:paraId="649E3D71" w14:textId="77777777" w:rsidR="003367CD" w:rsidRDefault="003367CD" w:rsidP="00D5612F">
      <w:pPr>
        <w:rPr>
          <w:rFonts w:ascii="Nunito Sans" w:hAnsi="Nunito Sans"/>
          <w:sz w:val="24"/>
          <w:szCs w:val="24"/>
        </w:rPr>
      </w:pPr>
    </w:p>
    <w:p w14:paraId="37F47E1F" w14:textId="592CCA30" w:rsidR="003367CD" w:rsidRDefault="003367CD" w:rsidP="00D5612F">
      <w:pPr>
        <w:rPr>
          <w:rFonts w:ascii="Nunito Sans" w:hAnsi="Nunito Sans"/>
          <w:sz w:val="24"/>
          <w:szCs w:val="24"/>
        </w:rPr>
      </w:pPr>
    </w:p>
    <w:p w14:paraId="10D876B8" w14:textId="5B4F2571" w:rsidR="003367CD" w:rsidRDefault="003367CD" w:rsidP="00D5612F">
      <w:pPr>
        <w:rPr>
          <w:rFonts w:ascii="Nunito Sans" w:hAnsi="Nunito Sans"/>
          <w:sz w:val="24"/>
          <w:szCs w:val="24"/>
        </w:rPr>
      </w:pPr>
    </w:p>
    <w:p w14:paraId="6C27B43E" w14:textId="77777777" w:rsidR="003367CD" w:rsidRDefault="003367CD" w:rsidP="00D5612F">
      <w:pPr>
        <w:rPr>
          <w:rFonts w:ascii="Nunito Sans" w:hAnsi="Nunito Sans"/>
          <w:sz w:val="24"/>
          <w:szCs w:val="24"/>
        </w:rPr>
      </w:pPr>
      <w:bookmarkStart w:id="3" w:name="_GoBack"/>
      <w:bookmarkEnd w:id="3"/>
    </w:p>
    <w:p w14:paraId="15F3A76D" w14:textId="3F6AAAEF" w:rsidR="0055419C" w:rsidRDefault="0055419C" w:rsidP="00D5612F">
      <w:pPr>
        <w:rPr>
          <w:rFonts w:ascii="Nunito Sans" w:hAnsi="Nunito Sans"/>
          <w:sz w:val="24"/>
          <w:szCs w:val="24"/>
        </w:rPr>
      </w:pPr>
    </w:p>
    <w:p w14:paraId="7A2C5E59" w14:textId="77777777" w:rsidR="0055419C" w:rsidRDefault="0055419C" w:rsidP="00D5612F">
      <w:pPr>
        <w:rPr>
          <w:rFonts w:ascii="Nunito Sans" w:hAnsi="Nunito Sans"/>
          <w:sz w:val="24"/>
          <w:szCs w:val="24"/>
        </w:rPr>
      </w:pPr>
    </w:p>
    <w:p w14:paraId="42E06C12" w14:textId="77777777" w:rsidR="00D5612F" w:rsidRDefault="00D5612F" w:rsidP="00D5612F">
      <w:pPr>
        <w:rPr>
          <w:rFonts w:ascii="Nunito Sans" w:hAnsi="Nunito Sans"/>
          <w:sz w:val="24"/>
          <w:szCs w:val="24"/>
        </w:rPr>
      </w:pPr>
      <w:r w:rsidRPr="00682918">
        <w:rPr>
          <w:rFonts w:ascii="Nunito Sans" w:hAnsi="Nunito Sans"/>
          <w:noProof/>
          <w:sz w:val="24"/>
          <w:szCs w:val="24"/>
        </w:rPr>
        <w:drawing>
          <wp:anchor distT="0" distB="0" distL="114300" distR="114300" simplePos="0" relativeHeight="251834368" behindDoc="0" locked="0" layoutInCell="1" allowOverlap="1" wp14:anchorId="4A8CAE56" wp14:editId="1208F542">
            <wp:simplePos x="0" y="0"/>
            <wp:positionH relativeFrom="margin">
              <wp:posOffset>-504825</wp:posOffset>
            </wp:positionH>
            <wp:positionV relativeFrom="paragraph">
              <wp:posOffset>-637277</wp:posOffset>
            </wp:positionV>
            <wp:extent cx="6932566" cy="1467638"/>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369EC6E1" w14:textId="77777777" w:rsidR="00D5612F" w:rsidRDefault="00D5612F" w:rsidP="00D5612F">
      <w:pPr>
        <w:rPr>
          <w:rFonts w:ascii="Nunito Sans" w:hAnsi="Nunito Sans"/>
          <w:sz w:val="24"/>
          <w:szCs w:val="24"/>
        </w:rPr>
      </w:pPr>
      <w:r w:rsidRPr="00682918">
        <w:rPr>
          <w:rFonts w:ascii="Nunito Sans" w:hAnsi="Nunito Sans"/>
          <w:sz w:val="24"/>
          <w:szCs w:val="24"/>
        </w:rPr>
        <w:t xml:space="preserve"> </w:t>
      </w:r>
    </w:p>
    <w:p w14:paraId="04408580" w14:textId="77777777" w:rsidR="00D5612F" w:rsidRDefault="00D5612F" w:rsidP="00D5612F">
      <w:pPr>
        <w:rPr>
          <w:rFonts w:ascii="Nunito Sans" w:hAnsi="Nunito Sans"/>
          <w:sz w:val="24"/>
          <w:szCs w:val="24"/>
        </w:rPr>
      </w:pPr>
    </w:p>
    <w:p w14:paraId="3A4E3839" w14:textId="77777777" w:rsidR="00D5612F" w:rsidRDefault="00D5612F" w:rsidP="00D5612F">
      <w:pPr>
        <w:rPr>
          <w:rFonts w:ascii="Nunito Sans" w:hAnsi="Nunito Sans"/>
          <w:sz w:val="24"/>
          <w:szCs w:val="24"/>
        </w:rPr>
      </w:pPr>
    </w:p>
    <w:p w14:paraId="65CFA970" w14:textId="77777777" w:rsidR="00D5612F" w:rsidRDefault="00D5612F" w:rsidP="00D5612F">
      <w:pPr>
        <w:jc w:val="center"/>
        <w:rPr>
          <w:rFonts w:ascii="Nunito Sans" w:hAnsi="Nunito Sans"/>
          <w:b/>
          <w:bCs/>
          <w:color w:val="7030A0"/>
          <w:sz w:val="48"/>
          <w:szCs w:val="48"/>
        </w:rPr>
      </w:pPr>
      <w:r w:rsidRPr="00CE2631">
        <w:rPr>
          <w:rFonts w:ascii="Nunito Sans" w:hAnsi="Nunito Sans"/>
          <w:b/>
          <w:bCs/>
          <w:color w:val="7030A0"/>
          <w:sz w:val="48"/>
          <w:szCs w:val="48"/>
        </w:rPr>
        <w:t xml:space="preserve">We hope you will all have fun joining in with the activities and sharing in an Event that groups </w:t>
      </w:r>
      <w:r>
        <w:rPr>
          <w:rFonts w:ascii="Nunito Sans" w:hAnsi="Nunito Sans"/>
          <w:b/>
          <w:bCs/>
          <w:color w:val="7030A0"/>
          <w:sz w:val="48"/>
          <w:szCs w:val="48"/>
        </w:rPr>
        <w:t xml:space="preserve">from </w:t>
      </w:r>
      <w:r w:rsidRPr="00CE2631">
        <w:rPr>
          <w:rFonts w:ascii="Nunito Sans" w:hAnsi="Nunito Sans"/>
          <w:b/>
          <w:bCs/>
          <w:color w:val="7030A0"/>
          <w:sz w:val="48"/>
          <w:szCs w:val="48"/>
        </w:rPr>
        <w:t xml:space="preserve">all over the </w:t>
      </w:r>
      <w:r>
        <w:rPr>
          <w:rFonts w:ascii="Nunito Sans" w:hAnsi="Nunito Sans"/>
          <w:b/>
          <w:bCs/>
          <w:color w:val="7030A0"/>
          <w:sz w:val="48"/>
          <w:szCs w:val="48"/>
        </w:rPr>
        <w:t>District</w:t>
      </w:r>
      <w:r w:rsidRPr="00CE2631">
        <w:rPr>
          <w:rFonts w:ascii="Nunito Sans" w:hAnsi="Nunito Sans"/>
          <w:b/>
          <w:bCs/>
          <w:color w:val="7030A0"/>
          <w:sz w:val="48"/>
          <w:szCs w:val="48"/>
        </w:rPr>
        <w:t xml:space="preserve"> will be taking part in.</w:t>
      </w:r>
    </w:p>
    <w:p w14:paraId="6AA41982" w14:textId="77777777" w:rsidR="00D5612F" w:rsidRDefault="00D5612F" w:rsidP="00D5612F">
      <w:pPr>
        <w:jc w:val="center"/>
        <w:rPr>
          <w:rFonts w:ascii="Nunito Sans" w:hAnsi="Nunito Sans"/>
          <w:b/>
          <w:bCs/>
          <w:color w:val="7030A0"/>
          <w:sz w:val="48"/>
          <w:szCs w:val="48"/>
        </w:rPr>
      </w:pPr>
      <w:r w:rsidRPr="00E8176B">
        <w:rPr>
          <w:noProof/>
          <w:sz w:val="24"/>
          <w:szCs w:val="24"/>
        </w:rPr>
        <w:drawing>
          <wp:anchor distT="0" distB="0" distL="114300" distR="114300" simplePos="0" relativeHeight="251833344" behindDoc="1" locked="0" layoutInCell="1" allowOverlap="1" wp14:anchorId="7CB59A8C" wp14:editId="5DF6E831">
            <wp:simplePos x="0" y="0"/>
            <wp:positionH relativeFrom="margin">
              <wp:posOffset>581025</wp:posOffset>
            </wp:positionH>
            <wp:positionV relativeFrom="paragraph">
              <wp:posOffset>305435</wp:posOffset>
            </wp:positionV>
            <wp:extent cx="4295775" cy="2382520"/>
            <wp:effectExtent l="0" t="0" r="0" b="0"/>
            <wp:wrapTight wrapText="bothSides">
              <wp:wrapPolygon edited="0">
                <wp:start x="5651" y="1382"/>
                <wp:lineTo x="1724" y="5699"/>
                <wp:lineTo x="1437" y="6217"/>
                <wp:lineTo x="1437" y="14162"/>
                <wp:lineTo x="1628" y="15544"/>
                <wp:lineTo x="4406" y="18307"/>
                <wp:lineTo x="4502" y="19516"/>
                <wp:lineTo x="6514" y="19689"/>
                <wp:lineTo x="15326" y="20034"/>
                <wp:lineTo x="15901" y="20034"/>
                <wp:lineTo x="15996" y="19689"/>
                <wp:lineTo x="20020" y="15544"/>
                <wp:lineTo x="20211" y="6563"/>
                <wp:lineTo x="19828" y="5872"/>
                <wp:lineTo x="15805" y="1382"/>
                <wp:lineTo x="5651" y="1382"/>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295775" cy="2382520"/>
                    </a:xfrm>
                    <a:prstGeom prst="rect">
                      <a:avLst/>
                    </a:prstGeom>
                  </pic:spPr>
                </pic:pic>
              </a:graphicData>
            </a:graphic>
            <wp14:sizeRelH relativeFrom="margin">
              <wp14:pctWidth>0</wp14:pctWidth>
            </wp14:sizeRelH>
            <wp14:sizeRelV relativeFrom="margin">
              <wp14:pctHeight>0</wp14:pctHeight>
            </wp14:sizeRelV>
          </wp:anchor>
        </w:drawing>
      </w:r>
    </w:p>
    <w:p w14:paraId="347378AD" w14:textId="77777777" w:rsidR="00D5612F" w:rsidRPr="00CE2631" w:rsidRDefault="00D5612F" w:rsidP="00D5612F">
      <w:pPr>
        <w:jc w:val="center"/>
        <w:rPr>
          <w:rFonts w:ascii="Nunito Sans" w:hAnsi="Nunito Sans"/>
          <w:b/>
          <w:bCs/>
          <w:color w:val="7030A0"/>
          <w:sz w:val="48"/>
          <w:szCs w:val="48"/>
        </w:rPr>
      </w:pPr>
    </w:p>
    <w:p w14:paraId="4CE966A1" w14:textId="77777777" w:rsidR="00D5612F" w:rsidRDefault="00D5612F" w:rsidP="00D5612F">
      <w:pPr>
        <w:rPr>
          <w:rFonts w:ascii="Nunito Sans" w:hAnsi="Nunito Sans"/>
          <w:sz w:val="24"/>
          <w:szCs w:val="24"/>
        </w:rPr>
      </w:pPr>
    </w:p>
    <w:p w14:paraId="4F1EB5F3" w14:textId="48CFD370" w:rsidR="00D5612F" w:rsidRPr="00D5612F" w:rsidRDefault="00D5612F">
      <w:pPr>
        <w:rPr>
          <w:rFonts w:ascii="Nunito Sans" w:hAnsi="Nunito Sans"/>
          <w:sz w:val="24"/>
          <w:szCs w:val="24"/>
        </w:rPr>
      </w:pPr>
      <w:r w:rsidRPr="00682918">
        <w:rPr>
          <w:rFonts w:ascii="Nunito Sans" w:hAnsi="Nunito Sans"/>
          <w:noProof/>
          <w:sz w:val="24"/>
          <w:szCs w:val="24"/>
        </w:rPr>
        <w:drawing>
          <wp:anchor distT="0" distB="0" distL="114300" distR="114300" simplePos="0" relativeHeight="251835392" behindDoc="0" locked="0" layoutInCell="1" allowOverlap="1" wp14:anchorId="6436790A" wp14:editId="18CE5B4A">
            <wp:simplePos x="0" y="0"/>
            <wp:positionH relativeFrom="margin">
              <wp:posOffset>-600075</wp:posOffset>
            </wp:positionH>
            <wp:positionV relativeFrom="paragraph">
              <wp:posOffset>1966858</wp:posOffset>
            </wp:positionV>
            <wp:extent cx="6932566" cy="1467638"/>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32566" cy="1467638"/>
                    </a:xfrm>
                    <a:prstGeom prst="rect">
                      <a:avLst/>
                    </a:prstGeom>
                  </pic:spPr>
                </pic:pic>
              </a:graphicData>
            </a:graphic>
            <wp14:sizeRelH relativeFrom="margin">
              <wp14:pctWidth>0</wp14:pctWidth>
            </wp14:sizeRelH>
            <wp14:sizeRelV relativeFrom="margin">
              <wp14:pctHeight>0</wp14:pctHeight>
            </wp14:sizeRelV>
          </wp:anchor>
        </w:drawing>
      </w:r>
    </w:p>
    <w:p w14:paraId="23E2C985" w14:textId="77777777" w:rsidR="00D5612F" w:rsidRDefault="00D5612F">
      <w:pPr>
        <w:rPr>
          <w:rFonts w:ascii="Nunito Sans" w:hAnsi="Nunito Sans"/>
          <w:b/>
          <w:bCs/>
          <w:color w:val="00B050"/>
          <w:sz w:val="32"/>
          <w:szCs w:val="36"/>
        </w:rPr>
      </w:pPr>
    </w:p>
    <w:p w14:paraId="606C0AE6" w14:textId="77777777" w:rsidR="00D5612F" w:rsidRDefault="00D5612F">
      <w:pPr>
        <w:rPr>
          <w:rFonts w:ascii="Nunito Sans" w:hAnsi="Nunito Sans"/>
          <w:b/>
          <w:bCs/>
          <w:color w:val="00B050"/>
          <w:sz w:val="32"/>
          <w:szCs w:val="36"/>
        </w:rPr>
      </w:pPr>
    </w:p>
    <w:p w14:paraId="72BE5660" w14:textId="77777777" w:rsidR="00D5612F" w:rsidRDefault="00D5612F">
      <w:pPr>
        <w:rPr>
          <w:rFonts w:ascii="Nunito Sans" w:hAnsi="Nunito Sans"/>
          <w:b/>
          <w:bCs/>
          <w:color w:val="00B050"/>
          <w:sz w:val="32"/>
          <w:szCs w:val="36"/>
        </w:rPr>
      </w:pPr>
    </w:p>
    <w:sectPr w:rsidR="00D5612F" w:rsidSect="00D97F86">
      <w:head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F1B2" w14:textId="77777777" w:rsidR="00CE4438" w:rsidRDefault="00CE4438" w:rsidP="001477BD">
      <w:pPr>
        <w:spacing w:after="0" w:line="240" w:lineRule="auto"/>
      </w:pPr>
      <w:r>
        <w:separator/>
      </w:r>
    </w:p>
  </w:endnote>
  <w:endnote w:type="continuationSeparator" w:id="0">
    <w:p w14:paraId="20D7F5EE" w14:textId="77777777" w:rsidR="00CE4438" w:rsidRDefault="00CE4438" w:rsidP="0014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F929" w14:textId="77777777" w:rsidR="00CE4438" w:rsidRDefault="00CE4438" w:rsidP="001477BD">
      <w:pPr>
        <w:spacing w:after="0" w:line="240" w:lineRule="auto"/>
      </w:pPr>
      <w:r>
        <w:separator/>
      </w:r>
    </w:p>
  </w:footnote>
  <w:footnote w:type="continuationSeparator" w:id="0">
    <w:p w14:paraId="2E918CFD" w14:textId="77777777" w:rsidR="00CE4438" w:rsidRDefault="00CE4438" w:rsidP="0014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9343" w14:textId="52C0D8D1" w:rsidR="00F2200B" w:rsidRPr="007C0DA1" w:rsidRDefault="007C0DA1">
    <w:pPr>
      <w:pStyle w:val="Header"/>
      <w:rPr>
        <w:color w:val="002060"/>
      </w:rPr>
    </w:pPr>
    <w:r w:rsidRPr="007C0DA1">
      <w:rPr>
        <w:rFonts w:ascii="Nunito Sans" w:hAnsi="Nunito Sans"/>
        <w:b/>
        <w:bCs/>
        <w:color w:val="002060"/>
        <w:sz w:val="36"/>
        <w:szCs w:val="36"/>
      </w:rPr>
      <w:t xml:space="preserve">Beaver and Cub Camp             </w:t>
    </w:r>
    <w:r w:rsidR="00864D82" w:rsidRPr="007C0DA1">
      <w:rPr>
        <w:rFonts w:ascii="Nunito Sans" w:hAnsi="Nunito Sans"/>
        <w:b/>
        <w:bCs/>
        <w:color w:val="002060"/>
        <w:sz w:val="36"/>
        <w:szCs w:val="36"/>
      </w:rPr>
      <w:t xml:space="preserve">     </w:t>
    </w:r>
    <w:r w:rsidR="00406A22">
      <w:rPr>
        <w:rFonts w:ascii="Nunito Sans" w:hAnsi="Nunito Sans"/>
        <w:b/>
        <w:bCs/>
        <w:color w:val="002060"/>
        <w:sz w:val="36"/>
        <w:szCs w:val="36"/>
      </w:rPr>
      <w:t xml:space="preserve"> 17</w:t>
    </w:r>
    <w:r w:rsidRPr="007C0DA1">
      <w:rPr>
        <w:rFonts w:ascii="Nunito Sans" w:hAnsi="Nunito Sans"/>
        <w:b/>
        <w:bCs/>
        <w:color w:val="002060"/>
        <w:sz w:val="36"/>
        <w:szCs w:val="36"/>
        <w:vertAlign w:val="superscript"/>
      </w:rPr>
      <w:t xml:space="preserve"> </w:t>
    </w:r>
    <w:r w:rsidRPr="007C0DA1">
      <w:rPr>
        <w:rFonts w:ascii="Nunito Sans" w:hAnsi="Nunito Sans"/>
        <w:b/>
        <w:bCs/>
        <w:color w:val="002060"/>
        <w:sz w:val="36"/>
        <w:szCs w:val="36"/>
      </w:rPr>
      <w:t xml:space="preserve">– </w:t>
    </w:r>
    <w:r w:rsidR="00406A22">
      <w:rPr>
        <w:rFonts w:ascii="Nunito Sans" w:hAnsi="Nunito Sans"/>
        <w:b/>
        <w:bCs/>
        <w:color w:val="002060"/>
        <w:sz w:val="36"/>
        <w:szCs w:val="36"/>
      </w:rPr>
      <w:t>30</w:t>
    </w:r>
    <w:r w:rsidRPr="007C0DA1">
      <w:rPr>
        <w:rFonts w:ascii="Nunito Sans" w:hAnsi="Nunito Sans"/>
        <w:b/>
        <w:bCs/>
        <w:color w:val="002060"/>
        <w:sz w:val="36"/>
        <w:szCs w:val="36"/>
      </w:rPr>
      <w:t xml:space="preserve"> August</w:t>
    </w:r>
    <w:r w:rsidR="00864D82" w:rsidRPr="007C0DA1">
      <w:rPr>
        <w:rFonts w:ascii="Nunito Sans" w:hAnsi="Nunito Sans"/>
        <w:b/>
        <w:bCs/>
        <w:color w:val="002060"/>
        <w:sz w:val="36"/>
        <w:szCs w:val="3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A38"/>
    <w:multiLevelType w:val="multilevel"/>
    <w:tmpl w:val="00DE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479A3"/>
    <w:multiLevelType w:val="multilevel"/>
    <w:tmpl w:val="5034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2158B"/>
    <w:multiLevelType w:val="multilevel"/>
    <w:tmpl w:val="71B0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E1342"/>
    <w:multiLevelType w:val="hybridMultilevel"/>
    <w:tmpl w:val="F98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35206"/>
    <w:multiLevelType w:val="hybridMultilevel"/>
    <w:tmpl w:val="D674A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A2541"/>
    <w:multiLevelType w:val="multilevel"/>
    <w:tmpl w:val="D6FC1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3068A"/>
    <w:multiLevelType w:val="multilevel"/>
    <w:tmpl w:val="0B0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D051F"/>
    <w:multiLevelType w:val="multilevel"/>
    <w:tmpl w:val="26D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E4B71"/>
    <w:multiLevelType w:val="multilevel"/>
    <w:tmpl w:val="019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72FA3"/>
    <w:multiLevelType w:val="hybridMultilevel"/>
    <w:tmpl w:val="C262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8489E"/>
    <w:multiLevelType w:val="multilevel"/>
    <w:tmpl w:val="4A2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F3020"/>
    <w:multiLevelType w:val="multilevel"/>
    <w:tmpl w:val="DFB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942CE"/>
    <w:multiLevelType w:val="multilevel"/>
    <w:tmpl w:val="4ADE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93F7D"/>
    <w:multiLevelType w:val="multilevel"/>
    <w:tmpl w:val="A58A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D18FE"/>
    <w:multiLevelType w:val="multilevel"/>
    <w:tmpl w:val="DE7A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50246"/>
    <w:multiLevelType w:val="multilevel"/>
    <w:tmpl w:val="B24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65910"/>
    <w:multiLevelType w:val="multilevel"/>
    <w:tmpl w:val="005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036EE"/>
    <w:multiLevelType w:val="hybridMultilevel"/>
    <w:tmpl w:val="332A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F26DE"/>
    <w:multiLevelType w:val="hybridMultilevel"/>
    <w:tmpl w:val="7808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52C94"/>
    <w:multiLevelType w:val="multilevel"/>
    <w:tmpl w:val="CCF4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5246D"/>
    <w:multiLevelType w:val="multilevel"/>
    <w:tmpl w:val="59A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100EC"/>
    <w:multiLevelType w:val="hybridMultilevel"/>
    <w:tmpl w:val="F358F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23C40"/>
    <w:multiLevelType w:val="multilevel"/>
    <w:tmpl w:val="5A84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460951"/>
    <w:multiLevelType w:val="multilevel"/>
    <w:tmpl w:val="1B1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54C54"/>
    <w:multiLevelType w:val="multilevel"/>
    <w:tmpl w:val="08B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8129E"/>
    <w:multiLevelType w:val="multilevel"/>
    <w:tmpl w:val="B35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F3E54"/>
    <w:multiLevelType w:val="multilevel"/>
    <w:tmpl w:val="A5E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F42DD"/>
    <w:multiLevelType w:val="multilevel"/>
    <w:tmpl w:val="9EDC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33738"/>
    <w:multiLevelType w:val="multilevel"/>
    <w:tmpl w:val="348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15917"/>
    <w:multiLevelType w:val="multilevel"/>
    <w:tmpl w:val="1D6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A14775"/>
    <w:multiLevelType w:val="multilevel"/>
    <w:tmpl w:val="1C1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255B2"/>
    <w:multiLevelType w:val="multilevel"/>
    <w:tmpl w:val="8BB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D5419"/>
    <w:multiLevelType w:val="hybridMultilevel"/>
    <w:tmpl w:val="1A1A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34F92"/>
    <w:multiLevelType w:val="multilevel"/>
    <w:tmpl w:val="D9BC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A862AC"/>
    <w:multiLevelType w:val="multilevel"/>
    <w:tmpl w:val="5E9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E2083"/>
    <w:multiLevelType w:val="multilevel"/>
    <w:tmpl w:val="EAC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24"/>
  </w:num>
  <w:num w:numId="5">
    <w:abstractNumId w:val="10"/>
  </w:num>
  <w:num w:numId="6">
    <w:abstractNumId w:val="30"/>
  </w:num>
  <w:num w:numId="7">
    <w:abstractNumId w:val="12"/>
  </w:num>
  <w:num w:numId="8">
    <w:abstractNumId w:val="20"/>
  </w:num>
  <w:num w:numId="9">
    <w:abstractNumId w:val="23"/>
  </w:num>
  <w:num w:numId="10">
    <w:abstractNumId w:val="14"/>
  </w:num>
  <w:num w:numId="11">
    <w:abstractNumId w:val="7"/>
  </w:num>
  <w:num w:numId="12">
    <w:abstractNumId w:val="25"/>
  </w:num>
  <w:num w:numId="13">
    <w:abstractNumId w:val="16"/>
  </w:num>
  <w:num w:numId="14">
    <w:abstractNumId w:val="11"/>
  </w:num>
  <w:num w:numId="15">
    <w:abstractNumId w:val="33"/>
  </w:num>
  <w:num w:numId="16">
    <w:abstractNumId w:val="29"/>
  </w:num>
  <w:num w:numId="17">
    <w:abstractNumId w:val="27"/>
  </w:num>
  <w:num w:numId="18">
    <w:abstractNumId w:val="35"/>
  </w:num>
  <w:num w:numId="19">
    <w:abstractNumId w:val="19"/>
  </w:num>
  <w:num w:numId="20">
    <w:abstractNumId w:val="0"/>
  </w:num>
  <w:num w:numId="21">
    <w:abstractNumId w:val="1"/>
  </w:num>
  <w:num w:numId="22">
    <w:abstractNumId w:val="26"/>
  </w:num>
  <w:num w:numId="23">
    <w:abstractNumId w:val="8"/>
  </w:num>
  <w:num w:numId="24">
    <w:abstractNumId w:val="15"/>
  </w:num>
  <w:num w:numId="25">
    <w:abstractNumId w:val="5"/>
  </w:num>
  <w:num w:numId="26">
    <w:abstractNumId w:val="17"/>
  </w:num>
  <w:num w:numId="27">
    <w:abstractNumId w:val="3"/>
  </w:num>
  <w:num w:numId="28">
    <w:abstractNumId w:val="32"/>
  </w:num>
  <w:num w:numId="29">
    <w:abstractNumId w:val="4"/>
  </w:num>
  <w:num w:numId="30">
    <w:abstractNumId w:val="9"/>
  </w:num>
  <w:num w:numId="31">
    <w:abstractNumId w:val="22"/>
  </w:num>
  <w:num w:numId="32">
    <w:abstractNumId w:val="21"/>
  </w:num>
  <w:num w:numId="33">
    <w:abstractNumId w:val="18"/>
  </w:num>
  <w:num w:numId="34">
    <w:abstractNumId w:val="28"/>
  </w:num>
  <w:num w:numId="35">
    <w:abstractNumId w:val="3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18"/>
    <w:rsid w:val="00001317"/>
    <w:rsid w:val="000125BF"/>
    <w:rsid w:val="00020331"/>
    <w:rsid w:val="00034AF3"/>
    <w:rsid w:val="00055C0C"/>
    <w:rsid w:val="00064A6F"/>
    <w:rsid w:val="00093DBA"/>
    <w:rsid w:val="000F4A21"/>
    <w:rsid w:val="000F6283"/>
    <w:rsid w:val="001212DE"/>
    <w:rsid w:val="00147765"/>
    <w:rsid w:val="001477BD"/>
    <w:rsid w:val="00153875"/>
    <w:rsid w:val="00180F20"/>
    <w:rsid w:val="0019479E"/>
    <w:rsid w:val="001A2744"/>
    <w:rsid w:val="001C0F37"/>
    <w:rsid w:val="001F2385"/>
    <w:rsid w:val="00201ACA"/>
    <w:rsid w:val="00213311"/>
    <w:rsid w:val="00240137"/>
    <w:rsid w:val="00253B56"/>
    <w:rsid w:val="0026253C"/>
    <w:rsid w:val="002906B9"/>
    <w:rsid w:val="002B5B5F"/>
    <w:rsid w:val="002E764E"/>
    <w:rsid w:val="002F2FE8"/>
    <w:rsid w:val="003367CD"/>
    <w:rsid w:val="0034158F"/>
    <w:rsid w:val="00351EA9"/>
    <w:rsid w:val="003533AA"/>
    <w:rsid w:val="003674AB"/>
    <w:rsid w:val="00390E6A"/>
    <w:rsid w:val="003A2FAC"/>
    <w:rsid w:val="003B6D6E"/>
    <w:rsid w:val="003F387E"/>
    <w:rsid w:val="00406A22"/>
    <w:rsid w:val="00446153"/>
    <w:rsid w:val="004535B5"/>
    <w:rsid w:val="00454C0D"/>
    <w:rsid w:val="004C52E3"/>
    <w:rsid w:val="004E117A"/>
    <w:rsid w:val="004F4E33"/>
    <w:rsid w:val="005320DA"/>
    <w:rsid w:val="005357AE"/>
    <w:rsid w:val="0055419C"/>
    <w:rsid w:val="00574ECE"/>
    <w:rsid w:val="005C7A89"/>
    <w:rsid w:val="005E5229"/>
    <w:rsid w:val="00657B33"/>
    <w:rsid w:val="00682918"/>
    <w:rsid w:val="00692367"/>
    <w:rsid w:val="006A2363"/>
    <w:rsid w:val="006B3A4A"/>
    <w:rsid w:val="006E6D34"/>
    <w:rsid w:val="006E7E76"/>
    <w:rsid w:val="00734FF8"/>
    <w:rsid w:val="007A6ED9"/>
    <w:rsid w:val="007B409E"/>
    <w:rsid w:val="007C0DA1"/>
    <w:rsid w:val="00814309"/>
    <w:rsid w:val="00827F09"/>
    <w:rsid w:val="0085710B"/>
    <w:rsid w:val="008606E4"/>
    <w:rsid w:val="00864D82"/>
    <w:rsid w:val="0086747E"/>
    <w:rsid w:val="008717B2"/>
    <w:rsid w:val="008E0D51"/>
    <w:rsid w:val="008E28DD"/>
    <w:rsid w:val="008F0754"/>
    <w:rsid w:val="008F70AE"/>
    <w:rsid w:val="00903C43"/>
    <w:rsid w:val="009156C1"/>
    <w:rsid w:val="00926173"/>
    <w:rsid w:val="00935B7C"/>
    <w:rsid w:val="00946842"/>
    <w:rsid w:val="00A11EE7"/>
    <w:rsid w:val="00A83450"/>
    <w:rsid w:val="00AF44EE"/>
    <w:rsid w:val="00AF7014"/>
    <w:rsid w:val="00B17039"/>
    <w:rsid w:val="00B20716"/>
    <w:rsid w:val="00B33DEF"/>
    <w:rsid w:val="00B615B1"/>
    <w:rsid w:val="00B7588D"/>
    <w:rsid w:val="00B76B62"/>
    <w:rsid w:val="00BF0AF1"/>
    <w:rsid w:val="00C46EA9"/>
    <w:rsid w:val="00C50F18"/>
    <w:rsid w:val="00C66CFB"/>
    <w:rsid w:val="00C87547"/>
    <w:rsid w:val="00C92427"/>
    <w:rsid w:val="00CA785F"/>
    <w:rsid w:val="00CC39AF"/>
    <w:rsid w:val="00CE2631"/>
    <w:rsid w:val="00CE4438"/>
    <w:rsid w:val="00CF46AF"/>
    <w:rsid w:val="00D17D6B"/>
    <w:rsid w:val="00D22AA6"/>
    <w:rsid w:val="00D5612F"/>
    <w:rsid w:val="00D76F66"/>
    <w:rsid w:val="00D97F86"/>
    <w:rsid w:val="00DA643E"/>
    <w:rsid w:val="00DD5470"/>
    <w:rsid w:val="00DD7BCE"/>
    <w:rsid w:val="00DE66AD"/>
    <w:rsid w:val="00E00A3B"/>
    <w:rsid w:val="00E74E65"/>
    <w:rsid w:val="00E76FBF"/>
    <w:rsid w:val="00E8176B"/>
    <w:rsid w:val="00EC1315"/>
    <w:rsid w:val="00EC7BB8"/>
    <w:rsid w:val="00EF1A7B"/>
    <w:rsid w:val="00EF778D"/>
    <w:rsid w:val="00F13C7F"/>
    <w:rsid w:val="00F2200B"/>
    <w:rsid w:val="00F75272"/>
    <w:rsid w:val="00FB52A6"/>
    <w:rsid w:val="00FB567D"/>
    <w:rsid w:val="00FF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01AA"/>
  <w15:chartTrackingRefBased/>
  <w15:docId w15:val="{28F9398B-D1F1-4264-BA9A-EBE7D454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F7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F70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143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754"/>
    <w:rPr>
      <w:color w:val="0000FF"/>
      <w:u w:val="single"/>
    </w:rPr>
  </w:style>
  <w:style w:type="character" w:styleId="UnresolvedMention">
    <w:name w:val="Unresolved Mention"/>
    <w:basedOn w:val="DefaultParagraphFont"/>
    <w:uiPriority w:val="99"/>
    <w:semiHidden/>
    <w:unhideWhenUsed/>
    <w:rsid w:val="008F0754"/>
    <w:rPr>
      <w:color w:val="605E5C"/>
      <w:shd w:val="clear" w:color="auto" w:fill="E1DFDD"/>
    </w:rPr>
  </w:style>
  <w:style w:type="character" w:customStyle="1" w:styleId="Heading3Char">
    <w:name w:val="Heading 3 Char"/>
    <w:basedOn w:val="DefaultParagraphFont"/>
    <w:link w:val="Heading3"/>
    <w:uiPriority w:val="9"/>
    <w:rsid w:val="00AF701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F701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F7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014"/>
    <w:rPr>
      <w:b/>
      <w:bCs/>
    </w:rPr>
  </w:style>
  <w:style w:type="paragraph" w:styleId="Header">
    <w:name w:val="header"/>
    <w:basedOn w:val="Normal"/>
    <w:link w:val="HeaderChar"/>
    <w:uiPriority w:val="99"/>
    <w:unhideWhenUsed/>
    <w:rsid w:val="00147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BD"/>
  </w:style>
  <w:style w:type="paragraph" w:styleId="Footer">
    <w:name w:val="footer"/>
    <w:basedOn w:val="Normal"/>
    <w:link w:val="FooterChar"/>
    <w:uiPriority w:val="99"/>
    <w:unhideWhenUsed/>
    <w:rsid w:val="0014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BD"/>
  </w:style>
  <w:style w:type="paragraph" w:styleId="ListParagraph">
    <w:name w:val="List Paragraph"/>
    <w:basedOn w:val="Normal"/>
    <w:uiPriority w:val="34"/>
    <w:qFormat/>
    <w:rsid w:val="001477BD"/>
    <w:pPr>
      <w:ind w:left="720"/>
      <w:contextualSpacing/>
    </w:pPr>
  </w:style>
  <w:style w:type="character" w:customStyle="1" w:styleId="Heading1Char">
    <w:name w:val="Heading 1 Char"/>
    <w:basedOn w:val="DefaultParagraphFont"/>
    <w:link w:val="Heading1"/>
    <w:uiPriority w:val="9"/>
    <w:rsid w:val="00B76B6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B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4309"/>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D97F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7F86"/>
    <w:rPr>
      <w:rFonts w:eastAsiaTheme="minorEastAsia"/>
      <w:lang w:val="en-US"/>
    </w:rPr>
  </w:style>
  <w:style w:type="character" w:styleId="Emphasis">
    <w:name w:val="Emphasis"/>
    <w:basedOn w:val="DefaultParagraphFont"/>
    <w:uiPriority w:val="20"/>
    <w:qFormat/>
    <w:rsid w:val="00121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9447">
      <w:bodyDiv w:val="1"/>
      <w:marLeft w:val="0"/>
      <w:marRight w:val="0"/>
      <w:marTop w:val="0"/>
      <w:marBottom w:val="0"/>
      <w:divBdr>
        <w:top w:val="none" w:sz="0" w:space="0" w:color="auto"/>
        <w:left w:val="none" w:sz="0" w:space="0" w:color="auto"/>
        <w:bottom w:val="none" w:sz="0" w:space="0" w:color="auto"/>
        <w:right w:val="none" w:sz="0" w:space="0" w:color="auto"/>
      </w:divBdr>
    </w:div>
    <w:div w:id="637345872">
      <w:bodyDiv w:val="1"/>
      <w:marLeft w:val="0"/>
      <w:marRight w:val="0"/>
      <w:marTop w:val="0"/>
      <w:marBottom w:val="0"/>
      <w:divBdr>
        <w:top w:val="none" w:sz="0" w:space="0" w:color="auto"/>
        <w:left w:val="none" w:sz="0" w:space="0" w:color="auto"/>
        <w:bottom w:val="none" w:sz="0" w:space="0" w:color="auto"/>
        <w:right w:val="none" w:sz="0" w:space="0" w:color="auto"/>
      </w:divBdr>
    </w:div>
    <w:div w:id="1017080537">
      <w:bodyDiv w:val="1"/>
      <w:marLeft w:val="0"/>
      <w:marRight w:val="0"/>
      <w:marTop w:val="0"/>
      <w:marBottom w:val="0"/>
      <w:divBdr>
        <w:top w:val="none" w:sz="0" w:space="0" w:color="auto"/>
        <w:left w:val="none" w:sz="0" w:space="0" w:color="auto"/>
        <w:bottom w:val="none" w:sz="0" w:space="0" w:color="auto"/>
        <w:right w:val="none" w:sz="0" w:space="0" w:color="auto"/>
      </w:divBdr>
    </w:div>
    <w:div w:id="1084182418">
      <w:bodyDiv w:val="1"/>
      <w:marLeft w:val="0"/>
      <w:marRight w:val="0"/>
      <w:marTop w:val="0"/>
      <w:marBottom w:val="0"/>
      <w:divBdr>
        <w:top w:val="none" w:sz="0" w:space="0" w:color="auto"/>
        <w:left w:val="none" w:sz="0" w:space="0" w:color="auto"/>
        <w:bottom w:val="none" w:sz="0" w:space="0" w:color="auto"/>
        <w:right w:val="none" w:sz="0" w:space="0" w:color="auto"/>
      </w:divBdr>
    </w:div>
    <w:div w:id="1186093609">
      <w:bodyDiv w:val="1"/>
      <w:marLeft w:val="0"/>
      <w:marRight w:val="0"/>
      <w:marTop w:val="0"/>
      <w:marBottom w:val="0"/>
      <w:divBdr>
        <w:top w:val="none" w:sz="0" w:space="0" w:color="auto"/>
        <w:left w:val="none" w:sz="0" w:space="0" w:color="auto"/>
        <w:bottom w:val="none" w:sz="0" w:space="0" w:color="auto"/>
        <w:right w:val="none" w:sz="0" w:space="0" w:color="auto"/>
      </w:divBdr>
    </w:div>
    <w:div w:id="1423599115">
      <w:bodyDiv w:val="1"/>
      <w:marLeft w:val="0"/>
      <w:marRight w:val="0"/>
      <w:marTop w:val="0"/>
      <w:marBottom w:val="0"/>
      <w:divBdr>
        <w:top w:val="none" w:sz="0" w:space="0" w:color="auto"/>
        <w:left w:val="none" w:sz="0" w:space="0" w:color="auto"/>
        <w:bottom w:val="none" w:sz="0" w:space="0" w:color="auto"/>
        <w:right w:val="none" w:sz="0" w:space="0" w:color="auto"/>
      </w:divBdr>
    </w:div>
    <w:div w:id="1662152159">
      <w:bodyDiv w:val="1"/>
      <w:marLeft w:val="0"/>
      <w:marRight w:val="0"/>
      <w:marTop w:val="0"/>
      <w:marBottom w:val="0"/>
      <w:divBdr>
        <w:top w:val="none" w:sz="0" w:space="0" w:color="auto"/>
        <w:left w:val="none" w:sz="0" w:space="0" w:color="auto"/>
        <w:bottom w:val="none" w:sz="0" w:space="0" w:color="auto"/>
        <w:right w:val="none" w:sz="0" w:space="0" w:color="auto"/>
      </w:divBdr>
    </w:div>
    <w:div w:id="1866360549">
      <w:bodyDiv w:val="1"/>
      <w:marLeft w:val="0"/>
      <w:marRight w:val="0"/>
      <w:marTop w:val="0"/>
      <w:marBottom w:val="0"/>
      <w:divBdr>
        <w:top w:val="none" w:sz="0" w:space="0" w:color="auto"/>
        <w:left w:val="none" w:sz="0" w:space="0" w:color="auto"/>
        <w:bottom w:val="none" w:sz="0" w:space="0" w:color="auto"/>
        <w:right w:val="none" w:sz="0" w:space="0" w:color="auto"/>
      </w:divBdr>
    </w:div>
    <w:div w:id="1882086731">
      <w:bodyDiv w:val="1"/>
      <w:marLeft w:val="0"/>
      <w:marRight w:val="0"/>
      <w:marTop w:val="0"/>
      <w:marBottom w:val="0"/>
      <w:divBdr>
        <w:top w:val="none" w:sz="0" w:space="0" w:color="auto"/>
        <w:left w:val="none" w:sz="0" w:space="0" w:color="auto"/>
        <w:bottom w:val="none" w:sz="0" w:space="0" w:color="auto"/>
        <w:right w:val="none" w:sz="0" w:space="0" w:color="auto"/>
      </w:divBdr>
      <w:divsChild>
        <w:div w:id="5326800">
          <w:marLeft w:val="0"/>
          <w:marRight w:val="0"/>
          <w:marTop w:val="0"/>
          <w:marBottom w:val="0"/>
          <w:divBdr>
            <w:top w:val="none" w:sz="0" w:space="0" w:color="auto"/>
            <w:left w:val="none" w:sz="0" w:space="0" w:color="auto"/>
            <w:bottom w:val="none" w:sz="0" w:space="0" w:color="auto"/>
            <w:right w:val="none" w:sz="0" w:space="0" w:color="auto"/>
          </w:divBdr>
        </w:div>
        <w:div w:id="280572818">
          <w:marLeft w:val="0"/>
          <w:marRight w:val="0"/>
          <w:marTop w:val="0"/>
          <w:marBottom w:val="0"/>
          <w:divBdr>
            <w:top w:val="none" w:sz="0" w:space="0" w:color="auto"/>
            <w:left w:val="none" w:sz="0" w:space="0" w:color="auto"/>
            <w:bottom w:val="none" w:sz="0" w:space="0" w:color="auto"/>
            <w:right w:val="none" w:sz="0" w:space="0" w:color="auto"/>
          </w:divBdr>
        </w:div>
        <w:div w:id="960186957">
          <w:marLeft w:val="0"/>
          <w:marRight w:val="0"/>
          <w:marTop w:val="0"/>
          <w:marBottom w:val="0"/>
          <w:divBdr>
            <w:top w:val="none" w:sz="0" w:space="0" w:color="auto"/>
            <w:left w:val="none" w:sz="0" w:space="0" w:color="auto"/>
            <w:bottom w:val="none" w:sz="0" w:space="0" w:color="auto"/>
            <w:right w:val="none" w:sz="0" w:space="0" w:color="auto"/>
          </w:divBdr>
        </w:div>
      </w:divsChild>
    </w:div>
    <w:div w:id="1986086753">
      <w:bodyDiv w:val="1"/>
      <w:marLeft w:val="0"/>
      <w:marRight w:val="0"/>
      <w:marTop w:val="0"/>
      <w:marBottom w:val="0"/>
      <w:divBdr>
        <w:top w:val="none" w:sz="0" w:space="0" w:color="auto"/>
        <w:left w:val="none" w:sz="0" w:space="0" w:color="auto"/>
        <w:bottom w:val="none" w:sz="0" w:space="0" w:color="auto"/>
        <w:right w:val="none" w:sz="0" w:space="0" w:color="auto"/>
      </w:divBdr>
    </w:div>
    <w:div w:id="21243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qnYUIz_et-E" TargetMode="External"/><Relationship Id="rId18" Type="http://schemas.openxmlformats.org/officeDocument/2006/relationships/hyperlink" Target="https://www.scouts.org.uk/activities/the-perfect-campfir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www.youtube.com/watch?v=75NQK-Sm1YY&amp;list=PLAOQ3mJUU5n74ctRUDDSE2Ox_7g8oT-VG&amp;index=32" TargetMode="External"/><Relationship Id="rId17" Type="http://schemas.openxmlformats.org/officeDocument/2006/relationships/hyperlink" Target="https://www.youtube.com/watch?v=noEt7d9LAig&amp;list=PLAOQ3mJUU5n74ctRUDDSE2Ox_7g8oT-VG&amp;index=10"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youtube.com/watch?v=qJuBfyHvfqo&amp;list=PLAOQ3mJUU5n74ctRUDDSE2Ox_7g8oT-VG&amp;index=5" TargetMode="External"/><Relationship Id="rId20" Type="http://schemas.openxmlformats.org/officeDocument/2006/relationships/hyperlink" Target="https://www.scouts.org.uk/activities/eyes-to-the-sk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8sUPpPc8Ws&amp;list=PLAOQ3mJUU5n74ctRUDDSE2Ox_7g8oT-VG&amp;index=11"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scouts.org.uk/activities/the-gruffalo-song/" TargetMode="External"/><Relationship Id="rId23" Type="http://schemas.openxmlformats.org/officeDocument/2006/relationships/image" Target="media/image6.png"/><Relationship Id="rId28" Type="http://schemas.openxmlformats.org/officeDocument/2006/relationships/glossaryDocument" Target="glossary/document.xml"/><Relationship Id="rId10" Type="http://schemas.openxmlformats.org/officeDocument/2006/relationships/hyperlink" Target="https://www.youtube.com/watch?v=u1aJimzuzbg&amp;list=PLAOQ3mJUU5n74ctRUDDSE2Ox_7g8oT-VG&amp;index=13" TargetMode="External"/><Relationship Id="rId19" Type="http://schemas.openxmlformats.org/officeDocument/2006/relationships/hyperlink" Target="https://www.youtube.com/watch?v=tQf_mVyYSa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qCdVP9Qq6HM" TargetMode="External"/><Relationship Id="rId22" Type="http://schemas.openxmlformats.org/officeDocument/2006/relationships/image" Target="media/image5.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B9A69FB93428CAFD7E5573BA02240"/>
        <w:category>
          <w:name w:val="General"/>
          <w:gallery w:val="placeholder"/>
        </w:category>
        <w:types>
          <w:type w:val="bbPlcHdr"/>
        </w:types>
        <w:behaviors>
          <w:behavior w:val="content"/>
        </w:behaviors>
        <w:guid w:val="{45338C85-5313-44C0-BCC1-95F10475A666}"/>
      </w:docPartPr>
      <w:docPartBody>
        <w:p w:rsidR="00716567" w:rsidRDefault="0007508A" w:rsidP="0007508A">
          <w:pPr>
            <w:pStyle w:val="782B9A69FB93428CAFD7E5573BA02240"/>
          </w:pPr>
          <w:r>
            <w:rPr>
              <w:rFonts w:asciiTheme="majorHAnsi" w:eastAsiaTheme="majorEastAsia" w:hAnsiTheme="majorHAnsi" w:cstheme="majorBidi"/>
              <w:caps/>
              <w:color w:val="4472C4" w:themeColor="accent1"/>
              <w:sz w:val="80"/>
              <w:szCs w:val="80"/>
            </w:rPr>
            <w:t>[Document title]</w:t>
          </w:r>
        </w:p>
      </w:docPartBody>
    </w:docPart>
    <w:docPart>
      <w:docPartPr>
        <w:name w:val="6F982EFBE10640F6939465ED9B9A9A52"/>
        <w:category>
          <w:name w:val="General"/>
          <w:gallery w:val="placeholder"/>
        </w:category>
        <w:types>
          <w:type w:val="bbPlcHdr"/>
        </w:types>
        <w:behaviors>
          <w:behavior w:val="content"/>
        </w:behaviors>
        <w:guid w:val="{E2E11D18-F755-463A-AC08-F5ACE4AA66B3}"/>
      </w:docPartPr>
      <w:docPartBody>
        <w:p w:rsidR="00716567" w:rsidRDefault="0007508A" w:rsidP="0007508A">
          <w:pPr>
            <w:pStyle w:val="6F982EFBE10640F6939465ED9B9A9A5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8A"/>
    <w:rsid w:val="0007508A"/>
    <w:rsid w:val="0029182F"/>
    <w:rsid w:val="004263E6"/>
    <w:rsid w:val="00476029"/>
    <w:rsid w:val="00716567"/>
    <w:rsid w:val="009618D5"/>
    <w:rsid w:val="00F46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B9A69FB93428CAFD7E5573BA02240">
    <w:name w:val="782B9A69FB93428CAFD7E5573BA02240"/>
    <w:rsid w:val="0007508A"/>
  </w:style>
  <w:style w:type="paragraph" w:customStyle="1" w:styleId="6F982EFBE10640F6939465ED9B9A9A52">
    <w:name w:val="6F982EFBE10640F6939465ED9B9A9A52"/>
    <w:rsid w:val="00075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brewis</dc:creator>
  <cp:keywords/>
  <dc:description/>
  <cp:lastModifiedBy>Becki Brewis</cp:lastModifiedBy>
  <cp:revision>2</cp:revision>
  <dcterms:created xsi:type="dcterms:W3CDTF">2020-08-07T18:06:00Z</dcterms:created>
  <dcterms:modified xsi:type="dcterms:W3CDTF">2020-08-07T18:06:00Z</dcterms:modified>
</cp:coreProperties>
</file>