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4B1F" w14:textId="5A5B6095" w:rsidR="00642210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bookmarkStart w:id="0" w:name="_Hlk3563336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758592" behindDoc="0" locked="0" layoutInCell="1" allowOverlap="1" wp14:anchorId="6116381E" wp14:editId="4BB37B14">
            <wp:simplePos x="0" y="0"/>
            <wp:positionH relativeFrom="margin">
              <wp:posOffset>38100</wp:posOffset>
            </wp:positionH>
            <wp:positionV relativeFrom="paragraph">
              <wp:posOffset>-276225</wp:posOffset>
            </wp:positionV>
            <wp:extent cx="5715000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E2129" w14:textId="77777777" w:rsidR="00CC791E" w:rsidRDefault="00CC791E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DDAE7C4" w14:textId="6A466644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Weekly Program</w:t>
      </w:r>
    </w:p>
    <w:p w14:paraId="71FA1F05" w14:textId="0348CE67" w:rsidR="00182BB6" w:rsidRPr="007A7D32" w:rsidRDefault="00182BB6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Week </w:t>
      </w:r>
      <w:r w:rsidR="00C55E91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3</w:t>
      </w:r>
    </w:p>
    <w:p w14:paraId="5FAE4837" w14:textId="0F75681E" w:rsidR="00C55E91" w:rsidRPr="00C55E91" w:rsidRDefault="00182BB6" w:rsidP="00C55E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 Bookle</w:t>
      </w:r>
      <w:r w:rsidR="00C55E91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t</w:t>
      </w:r>
    </w:p>
    <w:p w14:paraId="3E9E41E9" w14:textId="06BAE2B1" w:rsidR="00182BB6" w:rsidRDefault="00C55E91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Platinum</w:t>
      </w:r>
      <w:r w:rsidR="00C06D84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 Scout</w:t>
      </w:r>
    </w:p>
    <w:p w14:paraId="6F6A34A8" w14:textId="2EA2EB63" w:rsidR="00182BB6" w:rsidRDefault="007345BF" w:rsidP="00DB66EB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38EEC097" wp14:editId="29BA2137">
            <wp:extent cx="16954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DBCD" w14:textId="77777777" w:rsidR="007345BF" w:rsidRDefault="007345BF" w:rsidP="00DB66EB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</w:p>
    <w:p w14:paraId="1CA53095" w14:textId="5A0C81B6" w:rsidR="00DB66EB" w:rsidRDefault="00DB66EB" w:rsidP="00DB66EB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6BB44439" wp14:editId="1DFF5710">
            <wp:extent cx="5560695" cy="59563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8A30" w14:textId="7883EBD5" w:rsidR="00CC791E" w:rsidRDefault="00C55E91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59616" behindDoc="0" locked="0" layoutInCell="1" allowOverlap="1" wp14:anchorId="44E09F8A" wp14:editId="6F31D397">
            <wp:simplePos x="0" y="0"/>
            <wp:positionH relativeFrom="page">
              <wp:posOffset>4302760</wp:posOffset>
            </wp:positionH>
            <wp:positionV relativeFrom="paragraph">
              <wp:posOffset>-800735</wp:posOffset>
            </wp:positionV>
            <wp:extent cx="3133725" cy="1156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55953" w14:textId="4B07C9AC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Dear All,</w:t>
      </w:r>
    </w:p>
    <w:p w14:paraId="07A0C5CF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 w:rsidRPr="00057674">
        <w:rPr>
          <w:rFonts w:ascii="Arial" w:hAnsi="Arial" w:cs="Arial"/>
          <w:sz w:val="24"/>
          <w:szCs w:val="24"/>
        </w:rPr>
        <w:t>While we currently are unable to meet each week Thames Ridge will be producing a weekly program pack for you to share with each section offering a range of activities and challenges to keep us all scouting during this difficult time.</w:t>
      </w:r>
    </w:p>
    <w:p w14:paraId="3DD144F4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using this to support all the young people in their continued efforts to work towards their top awards and to offer comfort to those whom scouting forms a vital part of their weekly routines. We will endeavour in this time to ensure no young person misses out on the values and support scouting provides.</w:t>
      </w:r>
    </w:p>
    <w:p w14:paraId="204F2BAB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suggestions of questions relating to what we are offering please send in your thoughts to </w:t>
      </w:r>
      <w:hyperlink r:id="rId10" w:history="1">
        <w:r w:rsidRPr="009A4C09">
          <w:rPr>
            <w:rStyle w:val="Hyperlink"/>
            <w:rFonts w:ascii="Arial" w:hAnsi="Arial" w:cs="Arial"/>
            <w:sz w:val="24"/>
            <w:szCs w:val="24"/>
          </w:rPr>
          <w:t>ddc-program@thamesridgescouting.org.uk</w:t>
        </w:r>
      </w:hyperlink>
      <w:r>
        <w:rPr>
          <w:rFonts w:ascii="Arial" w:hAnsi="Arial" w:cs="Arial"/>
          <w:sz w:val="24"/>
          <w:szCs w:val="24"/>
        </w:rPr>
        <w:t xml:space="preserve"> also please send in any photos of the activities that have been produced by your group for us to share with others in the district group.</w:t>
      </w:r>
    </w:p>
    <w:p w14:paraId="184B0F99" w14:textId="77777777" w:rsidR="00CC791E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in Scouting</w:t>
      </w:r>
    </w:p>
    <w:p w14:paraId="12A21735" w14:textId="77777777" w:rsidR="00CC791E" w:rsidRPr="00057674" w:rsidRDefault="00CC791E" w:rsidP="00CC791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Team</w:t>
      </w:r>
    </w:p>
    <w:p w14:paraId="38BDCF75" w14:textId="04E0D929" w:rsidR="00182BB6" w:rsidRDefault="00182BB6">
      <w:pPr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color w:val="7030A0"/>
        </w:rPr>
        <w:br w:type="page"/>
      </w:r>
    </w:p>
    <w:p w14:paraId="3F8BB00E" w14:textId="0830A6A2" w:rsidR="00803B9B" w:rsidRDefault="00BC6156" w:rsidP="00803B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Opening </w:t>
      </w:r>
      <w:r w:rsidR="00DB66EB">
        <w:rPr>
          <w:rFonts w:ascii="Arial" w:hAnsi="Arial" w:cs="Arial"/>
          <w:b/>
          <w:bCs/>
          <w:sz w:val="32"/>
          <w:szCs w:val="32"/>
        </w:rPr>
        <w:t>Ceremony</w:t>
      </w:r>
    </w:p>
    <w:p w14:paraId="6DCA178E" w14:textId="4F936F0B" w:rsidR="00803B9B" w:rsidRPr="00803B9B" w:rsidRDefault="006710AB" w:rsidP="00803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 a </w:t>
      </w:r>
      <w:r w:rsidR="00BC6156">
        <w:rPr>
          <w:rFonts w:ascii="Arial" w:hAnsi="Arial" w:cs="Arial"/>
          <w:sz w:val="28"/>
          <w:szCs w:val="28"/>
        </w:rPr>
        <w:t>flagpole</w:t>
      </w:r>
      <w:r>
        <w:rPr>
          <w:rFonts w:ascii="Arial" w:hAnsi="Arial" w:cs="Arial"/>
          <w:sz w:val="28"/>
          <w:szCs w:val="28"/>
        </w:rPr>
        <w:t xml:space="preserve"> and make a flag to </w:t>
      </w:r>
      <w:r w:rsidR="00BC6156">
        <w:rPr>
          <w:rFonts w:ascii="Arial" w:hAnsi="Arial" w:cs="Arial"/>
          <w:sz w:val="28"/>
          <w:szCs w:val="28"/>
        </w:rPr>
        <w:t xml:space="preserve">use on it to </w:t>
      </w:r>
      <w:r>
        <w:rPr>
          <w:rFonts w:ascii="Arial" w:hAnsi="Arial" w:cs="Arial"/>
          <w:sz w:val="28"/>
          <w:szCs w:val="28"/>
        </w:rPr>
        <w:t xml:space="preserve">start your opening ceremony, take a picture/video and send it to your </w:t>
      </w:r>
      <w:r w:rsidR="00BC6156">
        <w:rPr>
          <w:rFonts w:ascii="Arial" w:hAnsi="Arial" w:cs="Arial"/>
          <w:sz w:val="28"/>
          <w:szCs w:val="28"/>
        </w:rPr>
        <w:t>leader.</w:t>
      </w:r>
    </w:p>
    <w:p w14:paraId="20D1CF7B" w14:textId="325E1767" w:rsidR="00803B9B" w:rsidRDefault="00803B9B" w:rsidP="00803B9B">
      <w:pPr>
        <w:rPr>
          <w:rFonts w:ascii="Arial" w:hAnsi="Arial" w:cs="Arial"/>
          <w:sz w:val="32"/>
          <w:szCs w:val="32"/>
        </w:rPr>
      </w:pPr>
    </w:p>
    <w:p w14:paraId="204761F4" w14:textId="77777777" w:rsidR="007345BF" w:rsidRPr="00803B9B" w:rsidRDefault="007345BF" w:rsidP="007345B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EC00C1" wp14:editId="32E59374">
                <wp:simplePos x="0" y="0"/>
                <wp:positionH relativeFrom="column">
                  <wp:posOffset>9525</wp:posOffset>
                </wp:positionH>
                <wp:positionV relativeFrom="paragraph">
                  <wp:posOffset>454660</wp:posOffset>
                </wp:positionV>
                <wp:extent cx="6166485" cy="7096125"/>
                <wp:effectExtent l="19050" t="19050" r="24765" b="2857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7096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B918" id="Rectangle 14" o:spid="_x0000_s1026" style="position:absolute;margin-left:.75pt;margin-top:35.8pt;width:485.55pt;height:558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" filled="f" strokecolor="#538135 [2409]" strokeweight="3pt">
                <w10:wrap type="topAndBottom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56A17A" wp14:editId="127D9D70">
                <wp:simplePos x="0" y="0"/>
                <wp:positionH relativeFrom="column">
                  <wp:posOffset>106090</wp:posOffset>
                </wp:positionH>
                <wp:positionV relativeFrom="paragraph">
                  <wp:posOffset>567409</wp:posOffset>
                </wp:positionV>
                <wp:extent cx="5837275" cy="1063256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14351" w14:textId="0EA0EBB6" w:rsidR="007345BF" w:rsidRPr="007345BF" w:rsidRDefault="007345BF" w:rsidP="007345B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45BF">
                              <w:rPr>
                                <w:rFonts w:ascii="Verdana" w:hAnsi="Verdana"/>
                                <w:color w:val="594E64"/>
                                <w:sz w:val="24"/>
                                <w:szCs w:val="24"/>
                                <w:shd w:val="clear" w:color="auto" w:fill="FFFFFF"/>
                              </w:rPr>
                              <w:t>Use the information that you did last week on the international badge to organise a series of 2 evening programmes for another section on an international theme. Think about including games and activities that would be enjoyed by the section you choose.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6A1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35pt;margin-top:44.7pt;width:459.65pt;height:83.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" fillcolor="white [3201]" stroked="f" strokeweight=".5pt">
                <v:textbox>
                  <w:txbxContent>
                    <w:p w14:paraId="71514351" w14:textId="0EA0EBB6" w:rsidR="007345BF" w:rsidRPr="007345BF" w:rsidRDefault="007345BF" w:rsidP="007345B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45BF">
                        <w:rPr>
                          <w:rFonts w:ascii="Verdana" w:hAnsi="Verdana"/>
                          <w:color w:val="594E64"/>
                          <w:sz w:val="24"/>
                          <w:szCs w:val="24"/>
                          <w:shd w:val="clear" w:color="auto" w:fill="FFFFFF"/>
                        </w:rPr>
                        <w:t>Use the information that you did last week on the international badge to o</w:t>
                      </w:r>
                      <w:r w:rsidRPr="007345BF">
                        <w:rPr>
                          <w:rFonts w:ascii="Verdana" w:hAnsi="Verdana"/>
                          <w:color w:val="594E64"/>
                          <w:sz w:val="24"/>
                          <w:szCs w:val="24"/>
                          <w:shd w:val="clear" w:color="auto" w:fill="FFFFFF"/>
                        </w:rPr>
                        <w:t>rganise a series of 2 evening programmes for another section on an international theme</w:t>
                      </w:r>
                      <w:r w:rsidRPr="007345BF">
                        <w:rPr>
                          <w:rFonts w:ascii="Verdana" w:hAnsi="Verdana"/>
                          <w:color w:val="594E64"/>
                          <w:sz w:val="24"/>
                          <w:szCs w:val="24"/>
                          <w:shd w:val="clear" w:color="auto" w:fill="FFFFFF"/>
                        </w:rPr>
                        <w:t>. Think about including games and activities that would be enjoyed by the section you choose.</w:t>
                      </w:r>
                    </w:p>
                  </w:txbxContent>
                </v:textbox>
              </v:shape>
            </w:pict>
          </mc:Fallback>
        </mc:AlternateContent>
      </w:r>
      <w:r w:rsidRPr="00803B9B">
        <w:rPr>
          <w:rFonts w:ascii="Arial" w:hAnsi="Arial" w:cs="Arial"/>
          <w:b/>
          <w:bCs/>
          <w:sz w:val="32"/>
          <w:szCs w:val="32"/>
        </w:rPr>
        <w:t>Activity 1</w:t>
      </w:r>
    </w:p>
    <w:p w14:paraId="6D858A7B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Learn some new skills</w:t>
      </w:r>
    </w:p>
    <w:p w14:paraId="371E7D68" w14:textId="77777777" w:rsidR="007345BF" w:rsidRPr="00803B9B" w:rsidRDefault="007345BF" w:rsidP="007345BF">
      <w:pPr>
        <w:spacing w:before="300" w:after="0"/>
        <w:rPr>
          <w:sz w:val="28"/>
          <w:szCs w:val="28"/>
        </w:rPr>
      </w:pPr>
      <w:r>
        <w:rPr>
          <w:sz w:val="28"/>
          <w:szCs w:val="28"/>
        </w:rPr>
        <w:t xml:space="preserve">Helping around the home is important at this time, it helps keep you active and will </w:t>
      </w:r>
      <w:proofErr w:type="gramStart"/>
      <w:r>
        <w:rPr>
          <w:sz w:val="28"/>
          <w:szCs w:val="28"/>
        </w:rPr>
        <w:t>help out</w:t>
      </w:r>
      <w:proofErr w:type="gramEnd"/>
      <w:r>
        <w:rPr>
          <w:sz w:val="28"/>
          <w:szCs w:val="28"/>
        </w:rPr>
        <w:t xml:space="preserve"> your family at this difficult time. By helping around the home, you will also learn some new skills. Pick 5 skills from the list below and get your parents to take pictures of you completing them then send them to your leader.</w:t>
      </w:r>
    </w:p>
    <w:p w14:paraId="27BDC7D7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Mend or customise an item of clothing</w:t>
      </w:r>
    </w:p>
    <w:p w14:paraId="36A83A67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Cook and serve a two-course meal, for at least four people</w:t>
      </w:r>
    </w:p>
    <w:p w14:paraId="6ED55D34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Fix a puncture or a dropped chain on a bike</w:t>
      </w:r>
    </w:p>
    <w:p w14:paraId="0A65814A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Wash up after a meal, making sure everything is clean and dry</w:t>
      </w:r>
    </w:p>
    <w:p w14:paraId="731DAED9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Use a washing machine to wash a load of clothes</w:t>
      </w:r>
    </w:p>
    <w:p w14:paraId="54C9B929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Iron your uniform shirt</w:t>
      </w:r>
    </w:p>
    <w:p w14:paraId="59D13D53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Change a lightbulb, in a ceiling light</w:t>
      </w:r>
    </w:p>
    <w:p w14:paraId="4B2A746A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Set a heating timer and thermostat as needed for the time of year</w:t>
      </w:r>
    </w:p>
    <w:p w14:paraId="36C0E97D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Clean a toilet, hob or oven</w:t>
      </w:r>
    </w:p>
    <w:p w14:paraId="21CA383A" w14:textId="77777777" w:rsidR="007345BF" w:rsidRPr="000B110F" w:rsidRDefault="007345BF" w:rsidP="007345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6"/>
          <w:szCs w:val="26"/>
        </w:rPr>
      </w:pPr>
      <w:r w:rsidRPr="000B110F">
        <w:rPr>
          <w:rFonts w:ascii="Segoe UI" w:eastAsia="Times New Roman" w:hAnsi="Segoe UI" w:cs="Segoe UI"/>
          <w:color w:val="404040"/>
          <w:sz w:val="26"/>
          <w:szCs w:val="26"/>
        </w:rPr>
        <w:t>Do another similar home skill</w:t>
      </w:r>
    </w:p>
    <w:p w14:paraId="65DBDE69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EF05E14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 xml:space="preserve">Drug Awareness </w:t>
      </w:r>
    </w:p>
    <w:p w14:paraId="2655E961" w14:textId="77777777" w:rsidR="007345BF" w:rsidRPr="00953F8E" w:rsidRDefault="007345BF" w:rsidP="007345BF">
      <w:pPr>
        <w:pStyle w:val="Heading5"/>
        <w:shd w:val="clear" w:color="auto" w:fill="FFFFFF"/>
        <w:rPr>
          <w:rFonts w:ascii="Segoe UI" w:hAnsi="Segoe UI" w:cs="Segoe UI"/>
          <w:b w:val="0"/>
          <w:bCs w:val="0"/>
          <w:color w:val="404040"/>
          <w:sz w:val="28"/>
          <w:szCs w:val="28"/>
        </w:rPr>
      </w:pPr>
      <w:r w:rsidRPr="00953F8E">
        <w:rPr>
          <w:rFonts w:ascii="Segoe UI" w:hAnsi="Segoe UI" w:cs="Segoe UI"/>
          <w:b w:val="0"/>
          <w:bCs w:val="0"/>
          <w:color w:val="404040"/>
          <w:sz w:val="28"/>
          <w:szCs w:val="28"/>
        </w:rPr>
        <w:t>Do some research so that you can explain the dangers and harmful effects of smoking, alcohol and drugs.</w:t>
      </w:r>
      <w:r>
        <w:rPr>
          <w:rFonts w:ascii="Segoe UI" w:hAnsi="Segoe UI" w:cs="Segoe UI"/>
          <w:b w:val="0"/>
          <w:bCs w:val="0"/>
          <w:color w:val="404040"/>
          <w:sz w:val="28"/>
          <w:szCs w:val="28"/>
        </w:rPr>
        <w:t xml:space="preserve"> You need to find out some graphs and statistics as well as some key facts about their use.</w:t>
      </w:r>
    </w:p>
    <w:p w14:paraId="48E6E5FC" w14:textId="77777777" w:rsidR="007345BF" w:rsidRPr="00953F8E" w:rsidRDefault="007345BF" w:rsidP="007345BF">
      <w:pPr>
        <w:pStyle w:val="Heading5"/>
        <w:shd w:val="clear" w:color="auto" w:fill="FFFFFF"/>
        <w:rPr>
          <w:rFonts w:ascii="Segoe UI" w:hAnsi="Segoe UI" w:cs="Segoe UI"/>
          <w:b w:val="0"/>
          <w:bCs w:val="0"/>
          <w:color w:val="404040"/>
          <w:sz w:val="28"/>
          <w:szCs w:val="28"/>
        </w:rPr>
      </w:pPr>
      <w:r w:rsidRPr="00953F8E">
        <w:rPr>
          <w:rFonts w:ascii="Segoe UI" w:hAnsi="Segoe UI" w:cs="Segoe UI"/>
          <w:b w:val="0"/>
          <w:bCs w:val="0"/>
          <w:color w:val="404040"/>
          <w:sz w:val="28"/>
          <w:szCs w:val="28"/>
        </w:rPr>
        <w:t>You should make a PowerPoint, poster, video or story board to show to a younger section to highlight the dangers of taking drug.</w:t>
      </w:r>
    </w:p>
    <w:p w14:paraId="5D11D3C7" w14:textId="77777777" w:rsidR="007345BF" w:rsidRPr="00584C09" w:rsidRDefault="007345BF" w:rsidP="007345BF">
      <w:pPr>
        <w:pStyle w:val="Heading5"/>
        <w:numPr>
          <w:ilvl w:val="0"/>
          <w:numId w:val="13"/>
        </w:numPr>
        <w:shd w:val="clear" w:color="auto" w:fill="FFFFFF"/>
        <w:rPr>
          <w:rFonts w:ascii="Segoe UI" w:hAnsi="Segoe UI" w:cs="Segoe UI"/>
          <w:b w:val="0"/>
          <w:bCs w:val="0"/>
          <w:color w:val="404040"/>
          <w:sz w:val="26"/>
          <w:szCs w:val="26"/>
        </w:rPr>
      </w:pPr>
      <w:r w:rsidRPr="00584C09">
        <w:rPr>
          <w:rFonts w:ascii="Segoe UI" w:hAnsi="Segoe UI" w:cs="Segoe UI"/>
          <w:b w:val="0"/>
          <w:bCs w:val="0"/>
          <w:color w:val="404040"/>
          <w:sz w:val="26"/>
          <w:szCs w:val="26"/>
        </w:rPr>
        <w:t>Remember the age range you are aiming this for</w:t>
      </w:r>
    </w:p>
    <w:p w14:paraId="0FF67454" w14:textId="77777777" w:rsidR="007345BF" w:rsidRPr="00584C09" w:rsidRDefault="007345BF" w:rsidP="007345BF">
      <w:pPr>
        <w:pStyle w:val="Heading5"/>
        <w:numPr>
          <w:ilvl w:val="0"/>
          <w:numId w:val="13"/>
        </w:numPr>
        <w:shd w:val="clear" w:color="auto" w:fill="FFFFFF"/>
        <w:rPr>
          <w:rFonts w:ascii="Segoe UI" w:hAnsi="Segoe UI" w:cs="Segoe UI"/>
          <w:b w:val="0"/>
          <w:bCs w:val="0"/>
          <w:color w:val="404040"/>
          <w:sz w:val="26"/>
          <w:szCs w:val="26"/>
        </w:rPr>
      </w:pPr>
      <w:r w:rsidRPr="00584C09">
        <w:rPr>
          <w:rFonts w:ascii="Segoe UI" w:hAnsi="Segoe UI" w:cs="Segoe UI"/>
          <w:b w:val="0"/>
          <w:bCs w:val="0"/>
          <w:color w:val="404040"/>
          <w:sz w:val="26"/>
          <w:szCs w:val="26"/>
        </w:rPr>
        <w:t>what type of graphics or characters could you use to keep them</w:t>
      </w:r>
      <w:r>
        <w:rPr>
          <w:rFonts w:ascii="Segoe UI" w:hAnsi="Segoe UI" w:cs="Segoe UI"/>
          <w:b w:val="0"/>
          <w:bCs w:val="0"/>
          <w:color w:val="404040"/>
          <w:sz w:val="26"/>
          <w:szCs w:val="26"/>
        </w:rPr>
        <w:t xml:space="preserve"> </w:t>
      </w:r>
      <w:proofErr w:type="gramStart"/>
      <w:r w:rsidRPr="00584C09">
        <w:rPr>
          <w:rFonts w:ascii="Segoe UI" w:hAnsi="Segoe UI" w:cs="Segoe UI"/>
          <w:b w:val="0"/>
          <w:bCs w:val="0"/>
          <w:color w:val="404040"/>
          <w:sz w:val="26"/>
          <w:szCs w:val="26"/>
        </w:rPr>
        <w:t>engaged</w:t>
      </w:r>
      <w:proofErr w:type="gramEnd"/>
    </w:p>
    <w:p w14:paraId="7CD977BB" w14:textId="77777777" w:rsidR="007345BF" w:rsidRPr="00584C09" w:rsidRDefault="007345BF" w:rsidP="007345BF">
      <w:pPr>
        <w:pStyle w:val="Heading5"/>
        <w:numPr>
          <w:ilvl w:val="0"/>
          <w:numId w:val="13"/>
        </w:numPr>
        <w:shd w:val="clear" w:color="auto" w:fill="FFFFFF"/>
        <w:rPr>
          <w:rFonts w:ascii="Segoe UI" w:hAnsi="Segoe UI" w:cs="Segoe UI"/>
          <w:b w:val="0"/>
          <w:bCs w:val="0"/>
          <w:color w:val="404040"/>
          <w:sz w:val="26"/>
          <w:szCs w:val="26"/>
        </w:rPr>
      </w:pPr>
      <w:r w:rsidRPr="00584C09">
        <w:rPr>
          <w:rFonts w:ascii="Segoe UI" w:hAnsi="Segoe UI" w:cs="Segoe UI"/>
          <w:b w:val="0"/>
          <w:bCs w:val="0"/>
          <w:color w:val="404040"/>
          <w:sz w:val="26"/>
          <w:szCs w:val="26"/>
        </w:rPr>
        <w:t xml:space="preserve">think about the use of language </w:t>
      </w:r>
    </w:p>
    <w:p w14:paraId="3DD32A22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9043516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1758BEB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585AB08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Keep fit and active</w:t>
      </w:r>
    </w:p>
    <w:p w14:paraId="23FF4AFE" w14:textId="016C429E" w:rsidR="007345BF" w:rsidRDefault="007345BF" w:rsidP="007345BF">
      <w:pPr>
        <w:spacing w:before="300" w:after="0"/>
        <w:rPr>
          <w:sz w:val="28"/>
          <w:szCs w:val="28"/>
        </w:rPr>
      </w:pPr>
      <w:r>
        <w:rPr>
          <w:sz w:val="28"/>
          <w:szCs w:val="28"/>
        </w:rPr>
        <w:t>Over the next 6 months you need to record when you have done 4 of some of the following types of exercise, you need to be doing one a day.</w:t>
      </w:r>
    </w:p>
    <w:p w14:paraId="13ECBA22" w14:textId="77777777" w:rsidR="007345BF" w:rsidRPr="00953F8E" w:rsidRDefault="007345BF" w:rsidP="007345BF">
      <w:pPr>
        <w:pStyle w:val="ListParagraph"/>
        <w:numPr>
          <w:ilvl w:val="0"/>
          <w:numId w:val="12"/>
        </w:numPr>
        <w:spacing w:before="300" w:after="0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circuit training</w:t>
      </w:r>
    </w:p>
    <w:p w14:paraId="7BAD653E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football skill</w:t>
      </w:r>
      <w:r>
        <w:rPr>
          <w:rFonts w:ascii="Segoe UI" w:eastAsia="Times New Roman" w:hAnsi="Segoe UI" w:cs="Segoe UI"/>
          <w:color w:val="404040"/>
          <w:sz w:val="28"/>
          <w:szCs w:val="28"/>
        </w:rPr>
        <w:t>s</w:t>
      </w:r>
    </w:p>
    <w:p w14:paraId="4611F2E2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aerobic routine</w:t>
      </w:r>
    </w:p>
    <w:p w14:paraId="399FAF94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Zumba aerobics</w:t>
      </w:r>
    </w:p>
    <w:p w14:paraId="3E1F94B0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tap dancing</w:t>
      </w:r>
    </w:p>
    <w:p w14:paraId="5C97E832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long distance cycle ride</w:t>
      </w:r>
    </w:p>
    <w:p w14:paraId="4AB3B236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>hike</w:t>
      </w:r>
    </w:p>
    <w:p w14:paraId="6AC8989B" w14:textId="77777777" w:rsidR="007345BF" w:rsidRPr="00953F8E" w:rsidRDefault="007345BF" w:rsidP="007345B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8"/>
          <w:szCs w:val="28"/>
        </w:rPr>
      </w:pPr>
      <w:r w:rsidRPr="00953F8E">
        <w:rPr>
          <w:rFonts w:ascii="Segoe UI" w:eastAsia="Times New Roman" w:hAnsi="Segoe UI" w:cs="Segoe UI"/>
          <w:color w:val="404040"/>
          <w:sz w:val="28"/>
          <w:szCs w:val="28"/>
        </w:rPr>
        <w:t xml:space="preserve">dance </w:t>
      </w:r>
    </w:p>
    <w:p w14:paraId="2C936E1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4"/>
        <w:gridCol w:w="1425"/>
        <w:gridCol w:w="1426"/>
        <w:gridCol w:w="1426"/>
        <w:gridCol w:w="1425"/>
        <w:gridCol w:w="1426"/>
        <w:gridCol w:w="1426"/>
      </w:tblGrid>
      <w:tr w:rsidR="007345BF" w14:paraId="6E865ABD" w14:textId="77777777" w:rsidTr="00FC5484">
        <w:trPr>
          <w:trHeight w:val="605"/>
        </w:trPr>
        <w:tc>
          <w:tcPr>
            <w:tcW w:w="1794" w:type="dxa"/>
            <w:vAlign w:val="center"/>
          </w:tcPr>
          <w:p w14:paraId="2EF344E5" w14:textId="77777777" w:rsidR="007345BF" w:rsidRPr="00D011BC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  <w:r w:rsidRPr="00D011BC">
              <w:rPr>
                <w:rFonts w:ascii="Arial" w:hAnsi="Arial" w:cs="Arial"/>
                <w:sz w:val="32"/>
                <w:szCs w:val="32"/>
              </w:rPr>
              <w:t>Activity</w:t>
            </w:r>
          </w:p>
        </w:tc>
        <w:tc>
          <w:tcPr>
            <w:tcW w:w="1425" w:type="dxa"/>
            <w:vAlign w:val="center"/>
          </w:tcPr>
          <w:p w14:paraId="45A6C52E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1426" w:type="dxa"/>
            <w:vAlign w:val="center"/>
          </w:tcPr>
          <w:p w14:paraId="29E75432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1426" w:type="dxa"/>
            <w:vAlign w:val="center"/>
          </w:tcPr>
          <w:p w14:paraId="2A95DDE1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 w:rsidRPr="00D011BC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>ek 3</w:t>
            </w:r>
          </w:p>
        </w:tc>
        <w:tc>
          <w:tcPr>
            <w:tcW w:w="1425" w:type="dxa"/>
            <w:vAlign w:val="center"/>
          </w:tcPr>
          <w:p w14:paraId="526DC0CD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  <w:tc>
          <w:tcPr>
            <w:tcW w:w="1426" w:type="dxa"/>
            <w:vAlign w:val="center"/>
          </w:tcPr>
          <w:p w14:paraId="578A5DED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</w:tc>
        <w:tc>
          <w:tcPr>
            <w:tcW w:w="1426" w:type="dxa"/>
            <w:vAlign w:val="center"/>
          </w:tcPr>
          <w:p w14:paraId="724224B0" w14:textId="77777777" w:rsidR="007345BF" w:rsidRPr="00D011BC" w:rsidRDefault="007345BF" w:rsidP="00FC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</w:tc>
      </w:tr>
      <w:tr w:rsidR="007345BF" w14:paraId="572CA1C1" w14:textId="77777777" w:rsidTr="00FC5484">
        <w:trPr>
          <w:trHeight w:val="662"/>
        </w:trPr>
        <w:tc>
          <w:tcPr>
            <w:tcW w:w="1794" w:type="dxa"/>
            <w:vAlign w:val="center"/>
          </w:tcPr>
          <w:p w14:paraId="3353E698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34C21848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52A4B70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29CD3E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2579A14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462C02C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2173165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69ABBD1D" w14:textId="77777777" w:rsidTr="00FC5484">
        <w:trPr>
          <w:trHeight w:val="700"/>
        </w:trPr>
        <w:tc>
          <w:tcPr>
            <w:tcW w:w="1794" w:type="dxa"/>
            <w:vAlign w:val="center"/>
          </w:tcPr>
          <w:p w14:paraId="66465203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32C52252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4FC26679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6FE2231F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516A3D1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73B5A91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B24B11F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3228CC1E" w14:textId="77777777" w:rsidTr="00FC5484">
        <w:trPr>
          <w:trHeight w:val="710"/>
        </w:trPr>
        <w:tc>
          <w:tcPr>
            <w:tcW w:w="1794" w:type="dxa"/>
            <w:vAlign w:val="center"/>
          </w:tcPr>
          <w:p w14:paraId="7C82ECFB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5CA4528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7BCBDFA0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574F03FF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0D5925AE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0074819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2265B04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52E2565E" w14:textId="77777777" w:rsidTr="00FC5484">
        <w:trPr>
          <w:trHeight w:val="692"/>
        </w:trPr>
        <w:tc>
          <w:tcPr>
            <w:tcW w:w="1794" w:type="dxa"/>
            <w:vAlign w:val="center"/>
          </w:tcPr>
          <w:p w14:paraId="622B6E7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3738D332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A0AFF7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2F6DA43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31FFD0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D39DFD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704CF1B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708DD765" w14:textId="77777777" w:rsidTr="00FC5484">
        <w:trPr>
          <w:trHeight w:val="692"/>
        </w:trPr>
        <w:tc>
          <w:tcPr>
            <w:tcW w:w="1794" w:type="dxa"/>
            <w:vAlign w:val="center"/>
          </w:tcPr>
          <w:p w14:paraId="5018404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D667507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6EA45ED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2D73B0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05FFEB4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45F2196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73C53BA3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1A34476B" w14:textId="77777777" w:rsidTr="00FC5484">
        <w:trPr>
          <w:trHeight w:val="692"/>
        </w:trPr>
        <w:tc>
          <w:tcPr>
            <w:tcW w:w="1794" w:type="dxa"/>
            <w:vAlign w:val="center"/>
          </w:tcPr>
          <w:p w14:paraId="0C8D2F3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1F58E54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06103F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4E25B39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AD26589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048E0BB8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5864483E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10BF0442" w14:textId="77777777" w:rsidTr="00FC5484">
        <w:trPr>
          <w:trHeight w:val="692"/>
        </w:trPr>
        <w:tc>
          <w:tcPr>
            <w:tcW w:w="1794" w:type="dxa"/>
            <w:vAlign w:val="center"/>
          </w:tcPr>
          <w:p w14:paraId="62A4A5FE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6180DE1C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27D5B409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4C688B45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61B3B347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45F18322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5D408F1C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5BF" w14:paraId="590731E5" w14:textId="77777777" w:rsidTr="00FC5484">
        <w:trPr>
          <w:trHeight w:val="692"/>
        </w:trPr>
        <w:tc>
          <w:tcPr>
            <w:tcW w:w="1794" w:type="dxa"/>
            <w:vAlign w:val="center"/>
          </w:tcPr>
          <w:p w14:paraId="0B131EB6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778DF193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B797CDB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1EB7992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047A49FA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6274BE21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6" w:type="dxa"/>
            <w:vAlign w:val="center"/>
          </w:tcPr>
          <w:p w14:paraId="33AEEEAD" w14:textId="77777777" w:rsidR="007345BF" w:rsidRDefault="007345BF" w:rsidP="00FC54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412103C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40592CE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4DDCDD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C2E853F" w14:textId="0428C51B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E92AE4" wp14:editId="44E81D06">
                <wp:simplePos x="0" y="0"/>
                <wp:positionH relativeFrom="margin">
                  <wp:posOffset>180975</wp:posOffset>
                </wp:positionH>
                <wp:positionV relativeFrom="paragraph">
                  <wp:posOffset>219075</wp:posOffset>
                </wp:positionV>
                <wp:extent cx="5198745" cy="1247775"/>
                <wp:effectExtent l="0" t="0" r="190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74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07755" w14:textId="7A7604DB" w:rsidR="007345BF" w:rsidRPr="00EB2159" w:rsidRDefault="007345BF" w:rsidP="007345B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story or make use pictures to tell a story about a day in isolation, what are the good things and what are the things you want to remember about this time. Think about others in your community and their impact.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2AE4" id="Text Box 19" o:spid="_x0000_s1027" type="#_x0000_t202" style="position:absolute;margin-left:14.25pt;margin-top:17.25pt;width:409.35pt;height:98.25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" fillcolor="white [3201]" stroked="f" strokeweight=".5pt">
                <v:textbox>
                  <w:txbxContent>
                    <w:p w14:paraId="55907755" w14:textId="7A7604DB" w:rsidR="007345BF" w:rsidRPr="00EB2159" w:rsidRDefault="007345BF" w:rsidP="007345B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 story or make use pictures to tell a story about a day in isolation, what are the good things and what are the things you want to remember about this time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Think about others in your community and their impact.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0D9C8A" wp14:editId="17A29833">
                <wp:simplePos x="0" y="0"/>
                <wp:positionH relativeFrom="column">
                  <wp:posOffset>85725</wp:posOffset>
                </wp:positionH>
                <wp:positionV relativeFrom="paragraph">
                  <wp:posOffset>95249</wp:posOffset>
                </wp:positionV>
                <wp:extent cx="5655945" cy="8734425"/>
                <wp:effectExtent l="19050" t="19050" r="2095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8734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9BC1" id="Rectangle 17" o:spid="_x0000_s1026" style="position:absolute;margin-left:6.75pt;margin-top:7.5pt;width:445.35pt;height:687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" filled="f" strokecolor="#538135 [2409]" strokeweight="2.25pt"/>
            </w:pict>
          </mc:Fallback>
        </mc:AlternateContent>
      </w:r>
    </w:p>
    <w:p w14:paraId="4FBAC16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A9ADF5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276F2A9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8480002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D351290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815DCE1" w14:textId="77777777" w:rsidR="007345BF" w:rsidRPr="00EB2159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EB2159">
        <w:rPr>
          <w:rFonts w:ascii="Nunito Sans SemiBold" w:hAnsi="Nunito Sans SemiBold" w:cs="Arial"/>
          <w:b/>
          <w:bCs/>
          <w:sz w:val="32"/>
          <w:szCs w:val="32"/>
        </w:rPr>
        <w:t xml:space="preserve">     </w:t>
      </w:r>
    </w:p>
    <w:p w14:paraId="19C770EB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3439E4C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41C828F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4C95D38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9335B8">
        <w:rPr>
          <w:rFonts w:ascii="Nunito Sans SemiBold" w:hAnsi="Nunito Sans SemiBold" w:cs="Arial"/>
          <w:b/>
          <w:bCs/>
          <w:sz w:val="32"/>
          <w:szCs w:val="32"/>
        </w:rPr>
        <w:t xml:space="preserve"> </w:t>
      </w:r>
    </w:p>
    <w:p w14:paraId="6C0A332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E59BBFB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338D716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444B231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6A74F4F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3E6888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E10E3AF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8FB8A5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4F6F64E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41541236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14B6F78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6001DDE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D86AE3B" w14:textId="77777777" w:rsidR="007345BF" w:rsidRPr="009335B8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2D6EC72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sz w:val="32"/>
          <w:szCs w:val="32"/>
        </w:rPr>
        <w:t>Take a Trip</w:t>
      </w:r>
    </w:p>
    <w:p w14:paraId="5A39912D" w14:textId="77777777" w:rsidR="007345BF" w:rsidRPr="004C242B" w:rsidRDefault="007345BF" w:rsidP="007345BF">
      <w:pPr>
        <w:rPr>
          <w:rFonts w:ascii="Arial" w:hAnsi="Arial" w:cs="Arial"/>
          <w:sz w:val="28"/>
          <w:szCs w:val="28"/>
        </w:rPr>
      </w:pPr>
      <w:r w:rsidRPr="00EB2159">
        <w:rPr>
          <w:rFonts w:ascii="Arial" w:hAnsi="Arial" w:cs="Arial"/>
          <w:sz w:val="28"/>
          <w:szCs w:val="28"/>
        </w:rPr>
        <w:t>Explore the world take a virtual tour. Post on</w:t>
      </w:r>
      <w:r>
        <w:rPr>
          <w:rFonts w:ascii="Arial" w:hAnsi="Arial" w:cs="Arial"/>
          <w:sz w:val="28"/>
          <w:szCs w:val="28"/>
        </w:rPr>
        <w:t xml:space="preserve"> Facebook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send an email to Akela listing 5</w:t>
      </w:r>
      <w:r w:rsidRPr="00EB2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EB2159">
        <w:rPr>
          <w:rFonts w:ascii="Arial" w:hAnsi="Arial" w:cs="Arial"/>
          <w:sz w:val="28"/>
          <w:szCs w:val="28"/>
        </w:rPr>
        <w:t>nteresting things you learnt</w:t>
      </w:r>
      <w:r>
        <w:rPr>
          <w:rFonts w:ascii="Arial" w:hAnsi="Arial" w:cs="Arial"/>
          <w:sz w:val="28"/>
          <w:szCs w:val="28"/>
        </w:rPr>
        <w:t xml:space="preserve"> on your visit.</w:t>
      </w:r>
    </w:p>
    <w:p w14:paraId="6D835B4A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1" w:history="1">
        <w:r w:rsidR="007345BF" w:rsidRPr="00E56E59">
          <w:rPr>
            <w:rStyle w:val="Hyperlink"/>
            <w:rFonts w:ascii="Arial" w:hAnsi="Arial" w:cs="Arial"/>
            <w:color w:val="1E73BE"/>
          </w:rPr>
          <w:t>Ancient Rome Virtual Tour with Lessons</w:t>
        </w:r>
      </w:hyperlink>
    </w:p>
    <w:p w14:paraId="63520DF5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="007345BF" w:rsidRPr="00E56E59">
          <w:rPr>
            <w:rStyle w:val="Hyperlink"/>
            <w:rFonts w:ascii="Arial" w:hAnsi="Arial" w:cs="Arial"/>
            <w:color w:val="1E73BE"/>
          </w:rPr>
          <w:t>Anne Frank House Virtual Tour</w:t>
        </w:r>
      </w:hyperlink>
    </w:p>
    <w:p w14:paraId="5DEE5561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7345BF" w:rsidRPr="00E56E59">
          <w:rPr>
            <w:rStyle w:val="Hyperlink"/>
            <w:rFonts w:ascii="Arial" w:hAnsi="Arial" w:cs="Arial"/>
            <w:color w:val="1E73BE"/>
          </w:rPr>
          <w:t>Atlanta Zoo Panda Cam</w:t>
        </w:r>
      </w:hyperlink>
    </w:p>
    <w:p w14:paraId="1B4E613A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="007345BF" w:rsidRPr="00E56E59">
          <w:rPr>
            <w:rStyle w:val="Hyperlink"/>
            <w:rFonts w:ascii="Arial" w:hAnsi="Arial" w:cs="Arial"/>
            <w:color w:val="1E73BE"/>
          </w:rPr>
          <w:t>Berlin Philharmonic: Digital Concert Hall</w:t>
        </w:r>
      </w:hyperlink>
    </w:p>
    <w:p w14:paraId="28F4B2A2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="007345BF" w:rsidRPr="00E56E59">
          <w:rPr>
            <w:rStyle w:val="Hyperlink"/>
            <w:rFonts w:ascii="Arial" w:hAnsi="Arial" w:cs="Arial"/>
            <w:color w:val="1E73BE"/>
          </w:rPr>
          <w:t>British Museum London</w:t>
        </w:r>
      </w:hyperlink>
    </w:p>
    <w:p w14:paraId="4E75AC0B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6" w:history="1">
        <w:r w:rsidR="007345BF" w:rsidRPr="00E56E59">
          <w:rPr>
            <w:rStyle w:val="Hyperlink"/>
            <w:rFonts w:ascii="Arial" w:hAnsi="Arial" w:cs="Arial"/>
            <w:color w:val="1E73BE"/>
          </w:rPr>
          <w:t>Buckingham Palace</w:t>
        </w:r>
      </w:hyperlink>
    </w:p>
    <w:p w14:paraId="13560EDF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="007345BF" w:rsidRPr="00E56E59">
          <w:rPr>
            <w:rStyle w:val="Hyperlink"/>
            <w:rFonts w:ascii="Arial" w:hAnsi="Arial" w:cs="Arial"/>
            <w:color w:val="1E73BE"/>
          </w:rPr>
          <w:t>Clearwater Marine Aquarium (home of Winter the dolphin)</w:t>
        </w:r>
      </w:hyperlink>
    </w:p>
    <w:p w14:paraId="67853190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="007345BF" w:rsidRPr="00E56E59">
          <w:rPr>
            <w:rStyle w:val="Hyperlink"/>
            <w:rFonts w:ascii="Arial" w:hAnsi="Arial" w:cs="Arial"/>
            <w:color w:val="1E73BE"/>
          </w:rPr>
          <w:t>Discovery Virtual Field Trips </w:t>
        </w:r>
      </w:hyperlink>
    </w:p>
    <w:p w14:paraId="7BCB561F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="007345BF" w:rsidRPr="00E56E59">
          <w:rPr>
            <w:rStyle w:val="Hyperlink"/>
            <w:rFonts w:ascii="Arial" w:hAnsi="Arial" w:cs="Arial"/>
            <w:color w:val="1E73BE"/>
          </w:rPr>
          <w:t>Duke Farms Eagle Cam: New Jersey</w:t>
        </w:r>
      </w:hyperlink>
    </w:p>
    <w:p w14:paraId="42B3EA48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="007345BF" w:rsidRPr="00E56E59">
          <w:rPr>
            <w:rStyle w:val="Hyperlink"/>
            <w:rFonts w:ascii="Arial" w:hAnsi="Arial" w:cs="Arial"/>
            <w:color w:val="1E73BE"/>
          </w:rPr>
          <w:t>Eiffel tower virtual tour</w:t>
        </w:r>
      </w:hyperlink>
    </w:p>
    <w:p w14:paraId="0B2FB249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="007345BF" w:rsidRPr="00E56E59">
          <w:rPr>
            <w:rStyle w:val="Hyperlink"/>
            <w:rFonts w:ascii="Arial" w:hAnsi="Arial" w:cs="Arial"/>
            <w:color w:val="1E73BE"/>
          </w:rPr>
          <w:t>Explore.Org Live Cams</w:t>
        </w:r>
      </w:hyperlink>
    </w:p>
    <w:p w14:paraId="3FD76419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2" w:anchor="fur-tile" w:history="1"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FarmFood</w:t>
        </w:r>
        <w:proofErr w:type="spellEnd"/>
        <w:r w:rsidR="007345BF" w:rsidRPr="00E56E59">
          <w:rPr>
            <w:rStyle w:val="Hyperlink"/>
            <w:rFonts w:ascii="Arial" w:hAnsi="Arial" w:cs="Arial"/>
            <w:color w:val="1E73BE"/>
          </w:rPr>
          <w:t xml:space="preserve"> 360</w:t>
        </w:r>
      </w:hyperlink>
    </w:p>
    <w:p w14:paraId="4527FB28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3" w:history="1">
        <w:r w:rsidR="007345BF" w:rsidRPr="00E56E59">
          <w:rPr>
            <w:rStyle w:val="Hyperlink"/>
            <w:rFonts w:ascii="Arial" w:hAnsi="Arial" w:cs="Arial"/>
            <w:color w:val="1E73BE"/>
          </w:rPr>
          <w:t>Field Museum: Chicago</w:t>
        </w:r>
      </w:hyperlink>
    </w:p>
    <w:p w14:paraId="29DB12D6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="007345BF" w:rsidRPr="00E56E59">
          <w:rPr>
            <w:rStyle w:val="Hyperlink"/>
            <w:rFonts w:ascii="Arial" w:hAnsi="Arial" w:cs="Arial"/>
            <w:color w:val="1E73BE"/>
          </w:rPr>
          <w:t>Great Wall of China 360</w:t>
        </w:r>
      </w:hyperlink>
    </w:p>
    <w:p w14:paraId="546E6565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="007345BF" w:rsidRPr="00E56E59">
          <w:rPr>
            <w:rStyle w:val="Hyperlink"/>
            <w:rFonts w:ascii="Arial" w:hAnsi="Arial" w:cs="Arial"/>
            <w:color w:val="1E73BE"/>
          </w:rPr>
          <w:t>Great Wall of China Virtual</w:t>
        </w:r>
      </w:hyperlink>
    </w:p>
    <w:p w14:paraId="2A34C2BD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="007345BF" w:rsidRPr="00E56E59">
          <w:rPr>
            <w:rStyle w:val="Hyperlink"/>
            <w:rFonts w:ascii="Arial" w:hAnsi="Arial" w:cs="Arial"/>
            <w:color w:val="1E73BE"/>
          </w:rPr>
          <w:t>Great Pyramids</w:t>
        </w:r>
      </w:hyperlink>
    </w:p>
    <w:p w14:paraId="451F877B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="007345BF" w:rsidRPr="00E56E59">
          <w:rPr>
            <w:rStyle w:val="Hyperlink"/>
            <w:rFonts w:ascii="Arial" w:hAnsi="Arial" w:cs="Arial"/>
            <w:color w:val="1E73BE"/>
          </w:rPr>
          <w:t xml:space="preserve">Houston </w:t>
        </w:r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Zoo</w:t>
        </w:r>
      </w:hyperlink>
      <w:r w:rsidR="007345BF">
        <w:rPr>
          <w:rStyle w:val="Hyperlink"/>
          <w:rFonts w:ascii="Arial" w:hAnsi="Arial" w:cs="Arial"/>
          <w:color w:val="1E73BE"/>
        </w:rPr>
        <w:t>j</w:t>
      </w:r>
      <w:proofErr w:type="spellEnd"/>
    </w:p>
    <w:p w14:paraId="659D43B6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="007345BF" w:rsidRPr="00E56E59">
          <w:rPr>
            <w:rStyle w:val="Hyperlink"/>
            <w:rFonts w:ascii="Arial" w:hAnsi="Arial" w:cs="Arial"/>
            <w:color w:val="1E73BE"/>
          </w:rPr>
          <w:t>Kansas City Zoo Animal Cams</w:t>
        </w:r>
      </w:hyperlink>
    </w:p>
    <w:p w14:paraId="5D3B88A3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="007345BF" w:rsidRPr="00E56E59">
          <w:rPr>
            <w:rStyle w:val="Hyperlink"/>
            <w:rFonts w:ascii="Arial" w:hAnsi="Arial" w:cs="Arial"/>
            <w:color w:val="1E73BE"/>
          </w:rPr>
          <w:t xml:space="preserve">Kennedy </w:t>
        </w:r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="007345BF" w:rsidRPr="00E56E59">
          <w:rPr>
            <w:rStyle w:val="Hyperlink"/>
            <w:rFonts w:ascii="Arial" w:hAnsi="Arial" w:cs="Arial"/>
            <w:color w:val="1E73BE"/>
          </w:rPr>
          <w:t xml:space="preserve"> Digital Stage</w:t>
        </w:r>
      </w:hyperlink>
    </w:p>
    <w:p w14:paraId="4FF5C827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="007345BF" w:rsidRPr="00E56E59">
          <w:rPr>
            <w:rStyle w:val="Hyperlink"/>
            <w:rFonts w:ascii="Arial" w:hAnsi="Arial" w:cs="Arial"/>
            <w:color w:val="1E73BE"/>
          </w:rPr>
          <w:t xml:space="preserve">Liberty Science </w:t>
        </w:r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Center</w:t>
        </w:r>
        <w:proofErr w:type="spellEnd"/>
        <w:r w:rsidR="007345BF" w:rsidRPr="00E56E59">
          <w:rPr>
            <w:rStyle w:val="Hyperlink"/>
            <w:rFonts w:ascii="Arial" w:hAnsi="Arial" w:cs="Arial"/>
            <w:color w:val="1E73BE"/>
          </w:rPr>
          <w:t>: New Jersey</w:t>
        </w:r>
      </w:hyperlink>
    </w:p>
    <w:p w14:paraId="230C7270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="007345BF" w:rsidRPr="00E56E59">
          <w:rPr>
            <w:rStyle w:val="Hyperlink"/>
            <w:rFonts w:ascii="Arial" w:hAnsi="Arial" w:cs="Arial"/>
            <w:color w:val="1E73BE"/>
          </w:rPr>
          <w:t>Louvre Museum</w:t>
        </w:r>
      </w:hyperlink>
    </w:p>
    <w:p w14:paraId="2F8EE63D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="007345BF" w:rsidRPr="00E56E59">
          <w:rPr>
            <w:rStyle w:val="Hyperlink"/>
            <w:rFonts w:ascii="Arial" w:hAnsi="Arial" w:cs="Arial"/>
            <w:color w:val="1E73BE"/>
          </w:rPr>
          <w:t>Marine Traffic Around the World</w:t>
        </w:r>
      </w:hyperlink>
    </w:p>
    <w:p w14:paraId="18238ACE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3" w:history="1"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Musee</w:t>
        </w:r>
        <w:proofErr w:type="spellEnd"/>
        <w:r w:rsidR="007345BF" w:rsidRPr="00E56E59">
          <w:rPr>
            <w:rStyle w:val="Hyperlink"/>
            <w:rFonts w:ascii="Arial" w:hAnsi="Arial" w:cs="Arial"/>
            <w:color w:val="1E73BE"/>
          </w:rPr>
          <w:t xml:space="preserve"> d’Orsay, Paris</w:t>
        </w:r>
      </w:hyperlink>
    </w:p>
    <w:p w14:paraId="2690AFBE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4" w:history="1">
        <w:r w:rsidR="007345BF" w:rsidRPr="00E56E59">
          <w:rPr>
            <w:rStyle w:val="Hyperlink"/>
            <w:rFonts w:ascii="Arial" w:hAnsi="Arial" w:cs="Arial"/>
            <w:color w:val="1E73BE"/>
          </w:rPr>
          <w:t>NASA Mission Operations Room</w:t>
        </w:r>
      </w:hyperlink>
    </w:p>
    <w:p w14:paraId="17B2DAA0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Air &amp; Space Museum – Smithsonian</w:t>
        </w:r>
      </w:hyperlink>
    </w:p>
    <w:p w14:paraId="4379F45B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Aquarium Live Cams: Baltimore</w:t>
        </w:r>
      </w:hyperlink>
    </w:p>
    <w:p w14:paraId="38A024CB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Aquarium Virtual Tour: Baltimore</w:t>
        </w:r>
      </w:hyperlink>
    </w:p>
    <w:p w14:paraId="72B06280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Aquarium: Washington</w:t>
        </w:r>
      </w:hyperlink>
    </w:p>
    <w:p w14:paraId="73BFB1C5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="007345BF" w:rsidRPr="00E56E59">
          <w:rPr>
            <w:rStyle w:val="Hyperlink"/>
            <w:rFonts w:ascii="Arial" w:hAnsi="Arial" w:cs="Arial"/>
            <w:color w:val="1E73BE"/>
          </w:rPr>
          <w:t>Natural History Museum London Virtual Tours</w:t>
        </w:r>
      </w:hyperlink>
    </w:p>
    <w:p w14:paraId="1C13DAB7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0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Museum of Modern and Contemporary Art, Korea</w:t>
        </w:r>
      </w:hyperlink>
    </w:p>
    <w:p w14:paraId="40BA539B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="007345BF" w:rsidRPr="00E56E59">
          <w:rPr>
            <w:rStyle w:val="Hyperlink"/>
            <w:rFonts w:ascii="Arial" w:hAnsi="Arial" w:cs="Arial"/>
            <w:color w:val="1E73BE"/>
          </w:rPr>
          <w:t>National Park Service Virtual Tours (multiple options)</w:t>
        </w:r>
      </w:hyperlink>
    </w:p>
    <w:p w14:paraId="472632D5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="007345BF" w:rsidRPr="00E56E59">
          <w:rPr>
            <w:rStyle w:val="Hyperlink"/>
            <w:rFonts w:ascii="Arial" w:hAnsi="Arial" w:cs="Arial"/>
            <w:color w:val="1E73BE"/>
          </w:rPr>
          <w:t>Paris Museum Collections: Images and Tours</w:t>
        </w:r>
      </w:hyperlink>
    </w:p>
    <w:p w14:paraId="1F78E0D6" w14:textId="77777777" w:rsidR="007345BF" w:rsidRPr="00E56E59" w:rsidRDefault="007345BF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56E59">
        <w:rPr>
          <w:rFonts w:ascii="Arial" w:hAnsi="Arial" w:cs="Arial"/>
          <w:color w:val="000000"/>
        </w:rPr>
        <w:t>S</w:t>
      </w:r>
      <w:hyperlink r:id="rId43" w:history="1">
        <w:proofErr w:type="gramStart"/>
        <w:r w:rsidRPr="00E56E59">
          <w:rPr>
            <w:rStyle w:val="Hyperlink"/>
            <w:rFonts w:ascii="Arial" w:hAnsi="Arial" w:cs="Arial"/>
            <w:color w:val="1E73BE"/>
          </w:rPr>
          <w:t>an</w:t>
        </w:r>
        <w:proofErr w:type="gramEnd"/>
        <w:r w:rsidRPr="00E56E59">
          <w:rPr>
            <w:rStyle w:val="Hyperlink"/>
            <w:rFonts w:ascii="Arial" w:hAnsi="Arial" w:cs="Arial"/>
            <w:color w:val="1E73BE"/>
          </w:rPr>
          <w:t xml:space="preserve"> Diego Zoo</w:t>
        </w:r>
      </w:hyperlink>
    </w:p>
    <w:p w14:paraId="7B5621D8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4" w:history="1">
        <w:r w:rsidR="007345BF" w:rsidRPr="00E56E59">
          <w:rPr>
            <w:rStyle w:val="Hyperlink"/>
            <w:rFonts w:ascii="Arial" w:hAnsi="Arial" w:cs="Arial"/>
            <w:color w:val="1E73BE"/>
          </w:rPr>
          <w:t>Tate Modern UK Virtual Tours</w:t>
        </w:r>
      </w:hyperlink>
    </w:p>
    <w:p w14:paraId="325D4CD6" w14:textId="77777777" w:rsidR="007345BF" w:rsidRPr="00E56E59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hyperlink r:id="rId45" w:history="1">
        <w:proofErr w:type="spellStart"/>
        <w:r w:rsidR="007345BF" w:rsidRPr="00E56E59">
          <w:rPr>
            <w:rStyle w:val="Hyperlink"/>
            <w:rFonts w:ascii="Arial" w:hAnsi="Arial" w:cs="Arial"/>
            <w:color w:val="1E73BE"/>
          </w:rPr>
          <w:t>VanGogh</w:t>
        </w:r>
        <w:proofErr w:type="spellEnd"/>
        <w:r w:rsidR="007345BF" w:rsidRPr="00E56E59">
          <w:rPr>
            <w:rStyle w:val="Hyperlink"/>
            <w:rFonts w:ascii="Arial" w:hAnsi="Arial" w:cs="Arial"/>
            <w:color w:val="1E73BE"/>
          </w:rPr>
          <w:t xml:space="preserve"> Museum: Amsterdam</w:t>
        </w:r>
      </w:hyperlink>
    </w:p>
    <w:p w14:paraId="405980D7" w14:textId="77777777" w:rsidR="007345BF" w:rsidRPr="004C242B" w:rsidRDefault="00B532FB" w:rsidP="007345BF">
      <w:pPr>
        <w:pStyle w:val="NormalWeb"/>
        <w:numPr>
          <w:ilvl w:val="0"/>
          <w:numId w:val="7"/>
        </w:numPr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color w:val="000000"/>
          <w:u w:val="none"/>
        </w:rPr>
      </w:pPr>
      <w:hyperlink r:id="rId46" w:history="1">
        <w:r w:rsidR="007345BF" w:rsidRPr="00E56E59">
          <w:rPr>
            <w:rStyle w:val="Hyperlink"/>
            <w:rFonts w:ascii="Arial" w:hAnsi="Arial" w:cs="Arial"/>
            <w:color w:val="1E73BE"/>
          </w:rPr>
          <w:t>Washington DC Architecture</w:t>
        </w:r>
      </w:hyperlink>
    </w:p>
    <w:p w14:paraId="44B07C71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color w:val="1E73BE"/>
        </w:rPr>
      </w:pPr>
    </w:p>
    <w:p w14:paraId="41A2C7B4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color w:val="1E73BE"/>
        </w:rPr>
      </w:pPr>
    </w:p>
    <w:p w14:paraId="1CD41744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0F8D3B23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3822605E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4C242B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Can you find out who sits where?</w:t>
      </w:r>
    </w:p>
    <w:p w14:paraId="19D7C7E6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061C7C8E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C53AE5" wp14:editId="5F71402D">
                <wp:simplePos x="0" y="0"/>
                <wp:positionH relativeFrom="column">
                  <wp:posOffset>1381125</wp:posOffset>
                </wp:positionH>
                <wp:positionV relativeFrom="paragraph">
                  <wp:posOffset>1816735</wp:posOffset>
                </wp:positionV>
                <wp:extent cx="4876800" cy="21145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EC9ED" w14:textId="77777777" w:rsidR="007345BF" w:rsidRPr="004C242B" w:rsidRDefault="007345BF" w:rsidP="007345B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>CLUES</w:t>
                            </w:r>
                          </w:p>
                          <w:p w14:paraId="5DD55EF7" w14:textId="77777777" w:rsidR="007345BF" w:rsidRPr="004C242B" w:rsidRDefault="007345BF" w:rsidP="007345BF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lang w:eastAsia="en-US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  <w:noProof/>
                              </w:rPr>
                              <w:t>Grandpa does not sit at the ends of the table</w:t>
                            </w:r>
                          </w:p>
                          <w:p w14:paraId="5DA909B6" w14:textId="77777777" w:rsidR="007345BF" w:rsidRPr="004C242B" w:rsidRDefault="007345BF" w:rsidP="007345BF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  <w:noProof/>
                              </w:rPr>
                              <w:t xml:space="preserve"> Bart sits between Homer and Maggie</w:t>
                            </w:r>
                          </w:p>
                          <w:p w14:paraId="38E67F1B" w14:textId="77777777" w:rsidR="007345BF" w:rsidRPr="004C242B" w:rsidRDefault="007345BF" w:rsidP="007345BF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  <w:noProof/>
                              </w:rPr>
                              <w:t xml:space="preserve"> Maggie sits next to Grandpa but NOT next to Homer</w:t>
                            </w:r>
                          </w:p>
                          <w:p w14:paraId="7DA70F8A" w14:textId="77777777" w:rsidR="007345BF" w:rsidRPr="004C242B" w:rsidRDefault="007345BF" w:rsidP="007345BF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  <w:noProof/>
                              </w:rPr>
                              <w:t xml:space="preserve"> Lisa sits opposite Homer</w:t>
                            </w:r>
                          </w:p>
                          <w:p w14:paraId="0D0C0E15" w14:textId="77777777" w:rsidR="007345BF" w:rsidRPr="004C242B" w:rsidRDefault="007345BF" w:rsidP="007345BF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4C242B">
                              <w:rPr>
                                <w:rFonts w:ascii="Comic Sans MS" w:hAnsi="Comic Sans MS"/>
                              </w:rPr>
                              <w:t xml:space="preserve"> Grandpa sits between two females</w:t>
                            </w:r>
                          </w:p>
                          <w:p w14:paraId="2284F34E" w14:textId="77777777" w:rsidR="007345BF" w:rsidRDefault="007345BF" w:rsidP="00734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3AE5" id="Text Box 46" o:spid="_x0000_s1028" type="#_x0000_t202" style="position:absolute;margin-left:108.75pt;margin-top:143.05pt;width:384pt;height:16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" fillcolor="white [3201]" strokeweight=".5pt">
                <v:textbox>
                  <w:txbxContent>
                    <w:p w14:paraId="223EC9ED" w14:textId="77777777" w:rsidR="007345BF" w:rsidRPr="004C242B" w:rsidRDefault="007345BF" w:rsidP="007345BF">
                      <w:pPr>
                        <w:jc w:val="center"/>
                        <w:rPr>
                          <w:rFonts w:ascii="Comic Sans MS" w:hAnsi="Comic Sans MS"/>
                          <w:noProof/>
                          <w:u w:val="single"/>
                        </w:rPr>
                      </w:pPr>
                      <w:r w:rsidRPr="004C242B">
                        <w:rPr>
                          <w:rFonts w:ascii="Comic Sans MS" w:hAnsi="Comic Sans MS"/>
                          <w:noProof/>
                          <w:u w:val="single"/>
                        </w:rPr>
                        <w:t>CLUES</w:t>
                      </w:r>
                    </w:p>
                    <w:p w14:paraId="5DD55EF7" w14:textId="77777777" w:rsidR="007345BF" w:rsidRPr="004C242B" w:rsidRDefault="007345BF" w:rsidP="007345BF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omic Sans MS" w:hAnsi="Comic Sans MS"/>
                          <w:lang w:eastAsia="en-US"/>
                        </w:rPr>
                      </w:pPr>
                      <w:r w:rsidRPr="004C242B">
                        <w:rPr>
                          <w:rFonts w:ascii="Comic Sans MS" w:hAnsi="Comic Sans MS"/>
                          <w:noProof/>
                        </w:rPr>
                        <w:t>Grandpa does not sit at the ends of the table</w:t>
                      </w:r>
                    </w:p>
                    <w:p w14:paraId="5DA909B6" w14:textId="77777777" w:rsidR="007345BF" w:rsidRPr="004C242B" w:rsidRDefault="007345BF" w:rsidP="007345BF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4C242B">
                        <w:rPr>
                          <w:rFonts w:ascii="Comic Sans MS" w:hAnsi="Comic Sans MS"/>
                          <w:noProof/>
                        </w:rPr>
                        <w:t xml:space="preserve"> Bart sits between Homer and Maggie</w:t>
                      </w:r>
                    </w:p>
                    <w:p w14:paraId="38E67F1B" w14:textId="77777777" w:rsidR="007345BF" w:rsidRPr="004C242B" w:rsidRDefault="007345BF" w:rsidP="007345BF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4C242B">
                        <w:rPr>
                          <w:rFonts w:ascii="Comic Sans MS" w:hAnsi="Comic Sans MS"/>
                          <w:noProof/>
                        </w:rPr>
                        <w:t xml:space="preserve"> Maggie sits next to Grandpa but NOT next to Homer</w:t>
                      </w:r>
                    </w:p>
                    <w:p w14:paraId="7DA70F8A" w14:textId="77777777" w:rsidR="007345BF" w:rsidRPr="004C242B" w:rsidRDefault="007345BF" w:rsidP="007345BF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4C242B">
                        <w:rPr>
                          <w:rFonts w:ascii="Comic Sans MS" w:hAnsi="Comic Sans MS"/>
                          <w:noProof/>
                        </w:rPr>
                        <w:t xml:space="preserve"> Lisa sits opposite Homer</w:t>
                      </w:r>
                    </w:p>
                    <w:p w14:paraId="0D0C0E15" w14:textId="77777777" w:rsidR="007345BF" w:rsidRPr="004C242B" w:rsidRDefault="007345BF" w:rsidP="007345BF">
                      <w:pPr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4C242B">
                        <w:rPr>
                          <w:rFonts w:ascii="Comic Sans MS" w:hAnsi="Comic Sans MS"/>
                        </w:rPr>
                        <w:t xml:space="preserve"> Grandpa sits between two females</w:t>
                      </w:r>
                    </w:p>
                    <w:p w14:paraId="2284F34E" w14:textId="77777777" w:rsidR="007345BF" w:rsidRDefault="007345BF" w:rsidP="007345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B7E826" wp14:editId="2851BF91">
            <wp:extent cx="1200150" cy="1694757"/>
            <wp:effectExtent l="0" t="0" r="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6" r="17816" b="20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33" cy="17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ED545" wp14:editId="16B8AFBB">
            <wp:extent cx="1226127" cy="1600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9" r="11330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36" cy="16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A4F7B" wp14:editId="46080484">
            <wp:extent cx="1037684" cy="12001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25" cy="12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72D">
        <w:rPr>
          <w:noProof/>
        </w:rPr>
        <w:drawing>
          <wp:inline distT="0" distB="0" distL="0" distR="0" wp14:anchorId="3CA205D5" wp14:editId="2EC699F7">
            <wp:extent cx="961336" cy="1276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52" cy="12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D6D8D" wp14:editId="62308560">
            <wp:extent cx="1162050" cy="14363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9" t="3676" r="8478" b="2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4" cy="14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72D">
        <w:rPr>
          <w:noProof/>
        </w:rPr>
        <w:drawing>
          <wp:inline distT="0" distB="0" distL="0" distR="0" wp14:anchorId="7A7994D4" wp14:editId="254F8ADE">
            <wp:extent cx="1094225" cy="11049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34" cy="11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F755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57371DA4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78790B65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56B71455" w14:textId="77777777" w:rsidR="007345BF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4893D76C" w14:textId="77777777" w:rsidR="007345BF" w:rsidRPr="004C242B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</w:p>
    <w:p w14:paraId="6ABC1C34" w14:textId="77777777" w:rsidR="007345BF" w:rsidRPr="00E56E59" w:rsidRDefault="007345BF" w:rsidP="007345BF">
      <w:pPr>
        <w:pStyle w:val="NormalWeb"/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</w:p>
    <w:p w14:paraId="4D92EC27" w14:textId="77777777" w:rsidR="007345BF" w:rsidRPr="000D0D52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187A7846" w14:textId="77777777" w:rsidR="007345BF" w:rsidRDefault="007345BF" w:rsidP="007345BF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4C242B">
        <w:rPr>
          <w:rFonts w:ascii="Comic Sans MS" w:hAnsi="Comic Sans MS"/>
          <w:noProof/>
          <w:sz w:val="28"/>
          <w:szCs w:val="28"/>
          <w:u w:val="single"/>
        </w:rPr>
        <w:t xml:space="preserve">Can you solve The Simpsons Challenge? Remember! </w:t>
      </w:r>
    </w:p>
    <w:p w14:paraId="2D64E2AF" w14:textId="77777777" w:rsidR="007345BF" w:rsidRPr="004C242B" w:rsidRDefault="007345BF" w:rsidP="007345BF">
      <w:pPr>
        <w:jc w:val="center"/>
        <w:rPr>
          <w:rFonts w:ascii="Comic Sans MS" w:hAnsi="Comic Sans MS"/>
          <w:b/>
          <w:noProof/>
          <w:sz w:val="28"/>
          <w:szCs w:val="28"/>
          <w:u w:val="single"/>
        </w:rPr>
      </w:pPr>
      <w:r w:rsidRPr="004C242B">
        <w:rPr>
          <w:rFonts w:ascii="Comic Sans MS" w:hAnsi="Comic Sans MS"/>
          <w:b/>
          <w:noProof/>
          <w:sz w:val="28"/>
          <w:szCs w:val="28"/>
          <w:u w:val="single"/>
        </w:rPr>
        <w:t>GUESS-CHECK-IMPROVE!!!</w:t>
      </w:r>
    </w:p>
    <w:p w14:paraId="12591178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>
        <w:rPr>
          <w:rFonts w:ascii="Nunito Sans SemiBold" w:hAnsi="Nunito Sans SemiBold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78F383E" wp14:editId="4C6D9B4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600700" cy="3429000"/>
                <wp:effectExtent l="0" t="0" r="1905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429000"/>
                          <a:chOff x="1225" y="2493"/>
                          <a:chExt cx="14314" cy="8146"/>
                        </a:xfrm>
                      </wpg:grpSpPr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25" y="2493"/>
                            <a:ext cx="14314" cy="8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65" y="7801"/>
                            <a:ext cx="2988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95" y="5377"/>
                            <a:ext cx="5975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4" y="5377"/>
                            <a:ext cx="5975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644" y="7801"/>
                            <a:ext cx="2988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65" y="3009"/>
                            <a:ext cx="2988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44" y="3009"/>
                            <a:ext cx="2988" cy="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A479" id="Group 47" o:spid="_x0000_s1026" style="position:absolute;margin-left:389.8pt;margin-top:11.35pt;width:441pt;height:270pt;z-index:251766784;mso-position-horizontal:right;mso-position-horizontal-relative:margin" coordorigin="1225,2493" coordsize="14314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">
                <v:rect id="Rectangle 28" o:spid="_x0000_s1027" style="position:absolute;left:1225;top:2493;width:14314;height:8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29" o:spid="_x0000_s1028" style="position:absolute;left:4965;top:7801;width:298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30" o:spid="_x0000_s1029" style="position:absolute;left:10595;top:5377;width:5975;height:2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"/>
                <v:rect id="Rectangle 31" o:spid="_x0000_s1030" style="position:absolute;left:64;top:5377;width:5975;height:2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"/>
                <v:rect id="Rectangle 32" o:spid="_x0000_s1031" style="position:absolute;left:8644;top:7801;width:298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33" o:spid="_x0000_s1032" style="position:absolute;left:4965;top:3009;width:298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34" o:spid="_x0000_s1033" style="position:absolute;left:8644;top:3009;width:298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7DFFDD6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BDE2DE2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75931309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4E3B9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2515C30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264A5DBA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DFA7C91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5D8991E7" w14:textId="77777777" w:rsidR="007345BF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</w:p>
    <w:p w14:paraId="01AF32D9" w14:textId="77777777" w:rsidR="007345BF" w:rsidRPr="00FF0EED" w:rsidRDefault="007345BF" w:rsidP="007345BF">
      <w:pPr>
        <w:rPr>
          <w:rFonts w:ascii="Nunito Sans SemiBold" w:hAnsi="Nunito Sans SemiBold" w:cs="Arial"/>
          <w:b/>
          <w:bCs/>
          <w:sz w:val="32"/>
          <w:szCs w:val="32"/>
        </w:rPr>
      </w:pPr>
      <w:r w:rsidRPr="00FF0EED">
        <w:rPr>
          <w:rFonts w:ascii="Nunito Sans SemiBold" w:hAnsi="Nunito Sans SemiBold" w:cs="Arial"/>
          <w:b/>
          <w:bCs/>
          <w:sz w:val="32"/>
          <w:szCs w:val="32"/>
        </w:rPr>
        <w:t>Find your way</w:t>
      </w:r>
    </w:p>
    <w:p w14:paraId="393E5FD6" w14:textId="77777777" w:rsidR="007345BF" w:rsidRDefault="007345BF" w:rsidP="007345BF">
      <w:pPr>
        <w:rPr>
          <w:rFonts w:ascii="Nunito Sans SemiBold" w:hAnsi="Nunito Sans SemiBold" w:cs="Arial"/>
          <w:sz w:val="28"/>
          <w:szCs w:val="28"/>
        </w:rPr>
      </w:pPr>
      <w:r w:rsidRPr="00FF0EED">
        <w:rPr>
          <w:noProof/>
        </w:rPr>
        <w:drawing>
          <wp:inline distT="0" distB="0" distL="0" distR="0" wp14:anchorId="23EBF80C" wp14:editId="2E97AFBD">
            <wp:extent cx="5819337" cy="31432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3"/>
                    <a:srcRect l="21106" t="26306" r="20895" b="6305"/>
                    <a:stretch/>
                  </pic:blipFill>
                  <pic:spPr bwMode="auto">
                    <a:xfrm>
                      <a:off x="0" y="0"/>
                      <a:ext cx="5846239" cy="315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F66A5" w14:textId="77777777" w:rsidR="007345BF" w:rsidRDefault="007345BF" w:rsidP="007345BF">
      <w:pPr>
        <w:rPr>
          <w:rFonts w:ascii="Nunito Sans SemiBold" w:hAnsi="Nunito Sans SemiBold" w:cs="Arial"/>
          <w:sz w:val="28"/>
          <w:szCs w:val="28"/>
        </w:rPr>
      </w:pPr>
      <w:r w:rsidRPr="00FF0EED">
        <w:rPr>
          <w:noProof/>
        </w:rPr>
        <w:drawing>
          <wp:inline distT="0" distB="0" distL="0" distR="0" wp14:anchorId="0C3DB52A" wp14:editId="365BB505">
            <wp:extent cx="5730412" cy="3019425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l="21106" t="21281" r="20729" b="19901"/>
                    <a:stretch/>
                  </pic:blipFill>
                  <pic:spPr bwMode="auto">
                    <a:xfrm>
                      <a:off x="0" y="0"/>
                      <a:ext cx="5732886" cy="302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18084" w14:textId="77777777" w:rsidR="007345BF" w:rsidRPr="008B210B" w:rsidRDefault="007345BF" w:rsidP="007345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don’t you try to c</w:t>
      </w:r>
      <w:r w:rsidRPr="008B210B">
        <w:rPr>
          <w:rFonts w:ascii="Arial" w:hAnsi="Arial" w:cs="Arial"/>
          <w:sz w:val="32"/>
          <w:szCs w:val="32"/>
        </w:rPr>
        <w:t xml:space="preserve">reate a problem-solving activity for a younger </w:t>
      </w:r>
      <w:proofErr w:type="gramStart"/>
      <w:r w:rsidRPr="008B210B">
        <w:rPr>
          <w:rFonts w:ascii="Arial" w:hAnsi="Arial" w:cs="Arial"/>
          <w:sz w:val="32"/>
          <w:szCs w:val="32"/>
        </w:rPr>
        <w:t>section</w:t>
      </w:r>
      <w:proofErr w:type="gramEnd"/>
    </w:p>
    <w:p w14:paraId="2D0DED29" w14:textId="77777777" w:rsidR="007345BF" w:rsidRDefault="007345BF" w:rsidP="00CC791E">
      <w:pPr>
        <w:rPr>
          <w:rFonts w:ascii="Arial" w:hAnsi="Arial" w:cs="Arial"/>
          <w:b/>
          <w:bCs/>
          <w:sz w:val="32"/>
          <w:szCs w:val="32"/>
        </w:rPr>
      </w:pPr>
    </w:p>
    <w:p w14:paraId="7C1D359B" w14:textId="14160D6E" w:rsidR="004B04F0" w:rsidRPr="004B04F0" w:rsidRDefault="004B04F0" w:rsidP="00CC791E">
      <w:pPr>
        <w:rPr>
          <w:rFonts w:ascii="Arial" w:hAnsi="Arial" w:cs="Arial"/>
          <w:b/>
          <w:bCs/>
          <w:sz w:val="32"/>
          <w:szCs w:val="32"/>
        </w:rPr>
      </w:pPr>
      <w:r w:rsidRPr="004B04F0">
        <w:rPr>
          <w:rFonts w:ascii="Arial" w:hAnsi="Arial" w:cs="Arial"/>
          <w:b/>
          <w:bCs/>
          <w:sz w:val="32"/>
          <w:szCs w:val="32"/>
        </w:rPr>
        <w:t>Closing Ceremony</w:t>
      </w:r>
    </w:p>
    <w:p w14:paraId="0296A729" w14:textId="69D64DF5" w:rsidR="00B924D3" w:rsidRPr="00803B9B" w:rsidRDefault="00BC6156" w:rsidP="00B924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Lower the flag you have made to signal the end of your </w:t>
      </w:r>
      <w:r w:rsidR="00303EA6">
        <w:rPr>
          <w:rFonts w:ascii="Arial" w:hAnsi="Arial" w:cs="Arial"/>
          <w:sz w:val="28"/>
          <w:szCs w:val="28"/>
        </w:rPr>
        <w:t xml:space="preserve">explorer </w:t>
      </w:r>
      <w:r>
        <w:rPr>
          <w:rFonts w:ascii="Arial" w:hAnsi="Arial" w:cs="Arial"/>
          <w:sz w:val="28"/>
          <w:szCs w:val="28"/>
        </w:rPr>
        <w:t>scout meeting</w:t>
      </w:r>
      <w:r w:rsidR="00B924D3" w:rsidRPr="00803B9B">
        <w:rPr>
          <w:rFonts w:ascii="Arial" w:hAnsi="Arial" w:cs="Arial"/>
          <w:sz w:val="28"/>
          <w:szCs w:val="28"/>
        </w:rPr>
        <w:t>.</w:t>
      </w:r>
    </w:p>
    <w:p w14:paraId="393ECBED" w14:textId="77777777" w:rsidR="007345BF" w:rsidRDefault="007345BF" w:rsidP="00CC791E">
      <w:pPr>
        <w:rPr>
          <w:rFonts w:ascii="Arial" w:hAnsi="Arial" w:cs="Arial"/>
          <w:b/>
          <w:bCs/>
          <w:sz w:val="32"/>
          <w:szCs w:val="32"/>
        </w:rPr>
      </w:pPr>
    </w:p>
    <w:p w14:paraId="3F69F8FF" w14:textId="0A4FFA37" w:rsidR="00CC791E" w:rsidRDefault="00CC791E" w:rsidP="00CC791E">
      <w:pPr>
        <w:rPr>
          <w:rFonts w:ascii="Arial" w:hAnsi="Arial" w:cs="Arial"/>
          <w:b/>
          <w:bCs/>
          <w:sz w:val="32"/>
          <w:szCs w:val="32"/>
        </w:rPr>
      </w:pPr>
      <w:r w:rsidRPr="00094F01">
        <w:rPr>
          <w:rFonts w:ascii="Arial" w:hAnsi="Arial" w:cs="Arial"/>
          <w:b/>
          <w:bCs/>
          <w:sz w:val="32"/>
          <w:szCs w:val="32"/>
        </w:rPr>
        <w:t>Scouting at Home</w:t>
      </w:r>
    </w:p>
    <w:p w14:paraId="5F823434" w14:textId="04AFA261" w:rsidR="00CC791E" w:rsidRDefault="00CC791E" w:rsidP="00CC791E">
      <w:pPr>
        <w:rPr>
          <w:rFonts w:ascii="Arial" w:hAnsi="Arial" w:cs="Arial"/>
          <w:sz w:val="28"/>
          <w:szCs w:val="28"/>
        </w:rPr>
      </w:pPr>
      <w:r w:rsidRPr="00094F01">
        <w:rPr>
          <w:rFonts w:ascii="Arial" w:hAnsi="Arial" w:cs="Arial"/>
          <w:sz w:val="28"/>
          <w:szCs w:val="28"/>
        </w:rPr>
        <w:t xml:space="preserve">What else can I do to link </w:t>
      </w:r>
      <w:r w:rsidR="004B04F0">
        <w:rPr>
          <w:rFonts w:ascii="Arial" w:hAnsi="Arial" w:cs="Arial"/>
          <w:sz w:val="28"/>
          <w:szCs w:val="28"/>
        </w:rPr>
        <w:t>my activities</w:t>
      </w:r>
      <w:r w:rsidRPr="00094F01">
        <w:rPr>
          <w:rFonts w:ascii="Arial" w:hAnsi="Arial" w:cs="Arial"/>
          <w:sz w:val="28"/>
          <w:szCs w:val="28"/>
        </w:rPr>
        <w:t xml:space="preserve"> to scouting?</w:t>
      </w:r>
    </w:p>
    <w:p w14:paraId="211994B8" w14:textId="5D48478E" w:rsidR="00CC791E" w:rsidRPr="00094F01" w:rsidRDefault="00CC791E" w:rsidP="00CC7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</w:t>
      </w:r>
      <w:r w:rsidR="00455C95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a list of some other activities that we could try to show the different skills we have through scouting, link to the </w:t>
      </w:r>
      <w:r w:rsidR="004B04F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>theme.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4825"/>
        <w:gridCol w:w="2033"/>
      </w:tblGrid>
      <w:tr w:rsidR="00BE6B57" w14:paraId="332704D0" w14:textId="77777777" w:rsidTr="00B01A23">
        <w:trPr>
          <w:trHeight w:val="808"/>
        </w:trPr>
        <w:tc>
          <w:tcPr>
            <w:tcW w:w="2158" w:type="dxa"/>
          </w:tcPr>
          <w:p w14:paraId="6D6B2AE9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5A253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4825" w:type="dxa"/>
          </w:tcPr>
          <w:p w14:paraId="74521FC4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99A747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033" w:type="dxa"/>
          </w:tcPr>
          <w:p w14:paraId="5AB3190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4BB6D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Achieved</w:t>
            </w:r>
          </w:p>
        </w:tc>
      </w:tr>
      <w:tr w:rsidR="00BE6B57" w14:paraId="09866078" w14:textId="77777777" w:rsidTr="00B01A23">
        <w:trPr>
          <w:trHeight w:val="1219"/>
        </w:trPr>
        <w:tc>
          <w:tcPr>
            <w:tcW w:w="2158" w:type="dxa"/>
            <w:vAlign w:val="center"/>
          </w:tcPr>
          <w:p w14:paraId="54152E84" w14:textId="0EC9C320" w:rsidR="00CC791E" w:rsidRDefault="004B04F0" w:rsidP="004B04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communicator</w:t>
            </w:r>
          </w:p>
        </w:tc>
        <w:tc>
          <w:tcPr>
            <w:tcW w:w="4825" w:type="dxa"/>
            <w:vAlign w:val="center"/>
          </w:tcPr>
          <w:p w14:paraId="48B94A73" w14:textId="4B48772A" w:rsidR="00592048" w:rsidRDefault="004B04F0" w:rsidP="00B01A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a video diary of a day in your life that you could send to another </w:t>
            </w:r>
            <w:r w:rsidR="00BC6156">
              <w:rPr>
                <w:rFonts w:ascii="Arial" w:hAnsi="Arial" w:cs="Arial"/>
                <w:b/>
                <w:bCs/>
                <w:sz w:val="24"/>
                <w:szCs w:val="24"/>
              </w:rPr>
              <w:t>scout in a different country</w:t>
            </w:r>
            <w:r w:rsidR="0059204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14:paraId="076A0675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29BFABA" w14:textId="77777777" w:rsidTr="00B01A23">
        <w:trPr>
          <w:trHeight w:val="859"/>
        </w:trPr>
        <w:tc>
          <w:tcPr>
            <w:tcW w:w="2158" w:type="dxa"/>
            <w:vAlign w:val="center"/>
          </w:tcPr>
          <w:p w14:paraId="032F8449" w14:textId="77777777" w:rsidR="00CC791E" w:rsidRPr="00303EA6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289D5" w14:textId="7F2CDE85" w:rsidR="00CC791E" w:rsidRPr="00303EA6" w:rsidRDefault="004B04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EA6">
              <w:rPr>
                <w:rFonts w:ascii="Arial" w:hAnsi="Arial" w:cs="Arial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4825" w:type="dxa"/>
            <w:vAlign w:val="center"/>
          </w:tcPr>
          <w:p w14:paraId="361AA808" w14:textId="77777777" w:rsidR="005B2CF0" w:rsidRDefault="005B2CF0" w:rsidP="0098040C">
            <w:pPr>
              <w:jc w:val="center"/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  <w:p w14:paraId="71CBC825" w14:textId="37ACFF18" w:rsidR="00CC791E" w:rsidRDefault="00303EA6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Showcase a form of art or culture from another country. You could create a display of art you have researched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or created yourself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303EA6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or put on a cultural performance</w:t>
            </w:r>
            <w:r w:rsidR="005B2CF0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 and video it</w:t>
            </w:r>
            <w:r w:rsidR="00BE6B57" w:rsidRPr="00303E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6CA10C1" w14:textId="4857F7D7" w:rsidR="005B2CF0" w:rsidRPr="00303EA6" w:rsidRDefault="005B2C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0F1AD8E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4F16F9EA" w14:textId="77777777" w:rsidTr="00B01A23">
        <w:trPr>
          <w:trHeight w:val="1674"/>
        </w:trPr>
        <w:tc>
          <w:tcPr>
            <w:tcW w:w="2158" w:type="dxa"/>
            <w:vAlign w:val="center"/>
          </w:tcPr>
          <w:p w14:paraId="49D685CD" w14:textId="523CD1E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Physical Recreation</w:t>
            </w:r>
          </w:p>
        </w:tc>
        <w:tc>
          <w:tcPr>
            <w:tcW w:w="4825" w:type="dxa"/>
            <w:vAlign w:val="center"/>
          </w:tcPr>
          <w:p w14:paraId="05359161" w14:textId="02C2FA70" w:rsidR="005B2CF0" w:rsidRPr="005B2CF0" w:rsidRDefault="004B04F0" w:rsidP="005B2CF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</w:pPr>
            <w:r w:rsidRPr="005B2C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It’s an important to exercise even when you’re stuck at home. Make a video showing </w:t>
            </w:r>
            <w:r w:rsidR="005B2CF0" w:rsidRP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your skills aimed group of young people to encourage them to try it out.</w:t>
            </w:r>
            <w:r w:rsidR="005B2CF0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14:paraId="7316DC86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6BBCDFA7" w14:textId="77777777" w:rsidTr="00B01A23">
        <w:tc>
          <w:tcPr>
            <w:tcW w:w="2158" w:type="dxa"/>
            <w:vAlign w:val="center"/>
          </w:tcPr>
          <w:p w14:paraId="3F7E5BF3" w14:textId="77777777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A80F0" w14:textId="774CD025" w:rsidR="00CC791E" w:rsidRPr="00455C95" w:rsidRDefault="005B2CF0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Performing Ar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25" w:type="dxa"/>
            <w:vAlign w:val="center"/>
          </w:tcPr>
          <w:p w14:paraId="59D6B691" w14:textId="4F4CD9BB" w:rsidR="00455C95" w:rsidRPr="00455C95" w:rsidRDefault="00455C95" w:rsidP="00455C95">
            <w:pPr>
              <w:spacing w:before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Create video of you </w:t>
            </w:r>
            <w:r w:rsidR="00BE6B57">
              <w:rPr>
                <w:rFonts w:ascii="Arial" w:hAnsi="Arial" w:cs="Arial"/>
                <w:b/>
                <w:bCs/>
                <w:sz w:val="24"/>
                <w:szCs w:val="24"/>
              </w:rPr>
              <w:t>highlighting the importance of washing your hands</w:t>
            </w:r>
          </w:p>
          <w:p w14:paraId="4EE1585E" w14:textId="1B48FB20" w:rsidR="00CC791E" w:rsidRPr="00455C95" w:rsidRDefault="00CC791E" w:rsidP="00455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607FE8B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3F85CEED" w14:textId="77777777" w:rsidTr="00B01A23">
        <w:trPr>
          <w:trHeight w:val="992"/>
        </w:trPr>
        <w:tc>
          <w:tcPr>
            <w:tcW w:w="2158" w:type="dxa"/>
            <w:vAlign w:val="center"/>
          </w:tcPr>
          <w:p w14:paraId="09A66BAC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000C8" w14:textId="00FD4511" w:rsidR="00CC791E" w:rsidRDefault="00BE6B57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Chef</w:t>
            </w:r>
          </w:p>
          <w:p w14:paraId="03D3B8BA" w14:textId="61394103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14:paraId="6C62790E" w14:textId="3616EB97" w:rsidR="00CC791E" w:rsidRPr="005B2CF0" w:rsidRDefault="005B2CF0" w:rsidP="00592048">
            <w:pPr>
              <w:pStyle w:val="Heading5"/>
              <w:shd w:val="clear" w:color="auto" w:fill="FFFFFF"/>
              <w:jc w:val="center"/>
              <w:outlineLvl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Plan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, cook serve and clean up after </w:t>
            </w: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a full, balanced menu for a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for your family</w:t>
            </w:r>
            <w:r w:rsidRPr="005B2C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covering all meals for at least four days.</w:t>
            </w:r>
          </w:p>
        </w:tc>
        <w:tc>
          <w:tcPr>
            <w:tcW w:w="2033" w:type="dxa"/>
            <w:vAlign w:val="center"/>
          </w:tcPr>
          <w:p w14:paraId="18CB04DA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B57" w14:paraId="17D14B9F" w14:textId="77777777" w:rsidTr="00B01A23">
        <w:tc>
          <w:tcPr>
            <w:tcW w:w="2158" w:type="dxa"/>
            <w:vAlign w:val="center"/>
          </w:tcPr>
          <w:p w14:paraId="4D0F5B95" w14:textId="77777777" w:rsidR="00592048" w:rsidRDefault="00592048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028A0" w14:textId="5F3C880B" w:rsidR="00CC791E" w:rsidRDefault="005B2CF0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Global issues</w:t>
            </w:r>
          </w:p>
          <w:p w14:paraId="03034364" w14:textId="33C1E456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14:paraId="546E70AC" w14:textId="0EEDAA47" w:rsidR="00CC791E" w:rsidRPr="00B01A23" w:rsidRDefault="00B01A23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1A23">
              <w:rPr>
                <w:rFonts w:ascii="Arial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Spend three days living on food that costs no more than £2 a day. Share with others about how it went including a top tip for cooking meals with so little money. This could be a discussion, blog, video diary</w:t>
            </w:r>
          </w:p>
        </w:tc>
        <w:tc>
          <w:tcPr>
            <w:tcW w:w="2033" w:type="dxa"/>
            <w:vAlign w:val="center"/>
          </w:tcPr>
          <w:p w14:paraId="2BE553EC" w14:textId="77777777" w:rsidR="00CC791E" w:rsidRDefault="00CC791E" w:rsidP="00980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7E57EA" w14:textId="03E197D1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EFF8D44" w14:textId="03CA213F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keep scouting and send in pictures of all you achieve to the group </w:t>
      </w:r>
      <w:r w:rsidR="004B04F0">
        <w:rPr>
          <w:rFonts w:ascii="Arial" w:hAnsi="Arial" w:cs="Arial"/>
          <w:b/>
          <w:bCs/>
          <w:sz w:val="24"/>
          <w:szCs w:val="24"/>
        </w:rPr>
        <w:t xml:space="preserve">and district </w:t>
      </w:r>
      <w:r>
        <w:rPr>
          <w:rFonts w:ascii="Arial" w:hAnsi="Arial" w:cs="Arial"/>
          <w:b/>
          <w:bCs/>
          <w:sz w:val="24"/>
          <w:szCs w:val="24"/>
        </w:rPr>
        <w:t>so we can all share in each other’s accomplishments.</w:t>
      </w:r>
    </w:p>
    <w:p w14:paraId="6CDB3AB3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</w:p>
    <w:p w14:paraId="3167CC6E" w14:textId="77777777" w:rsidR="00CC791E" w:rsidRDefault="00CC791E" w:rsidP="00CC79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Yours in Scouting </w:t>
      </w:r>
    </w:p>
    <w:p w14:paraId="0BEE208D" w14:textId="35DDAF94" w:rsidR="000C45F6" w:rsidRPr="000C45F6" w:rsidRDefault="00CC791E" w:rsidP="00CC791E">
      <w:pPr>
        <w:rPr>
          <w:rFonts w:ascii="Nunito Sans SemiBold" w:hAnsi="Nunito Sans SemiBold"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GSL</w:t>
      </w:r>
    </w:p>
    <w:sectPr w:rsidR="000C45F6" w:rsidRPr="000C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E4FD" w14:textId="77777777" w:rsidR="00B532FB" w:rsidRDefault="00B532FB" w:rsidP="000B5974">
      <w:pPr>
        <w:spacing w:after="0" w:line="240" w:lineRule="auto"/>
      </w:pPr>
      <w:r>
        <w:separator/>
      </w:r>
    </w:p>
  </w:endnote>
  <w:endnote w:type="continuationSeparator" w:id="0">
    <w:p w14:paraId="0954CFC4" w14:textId="77777777" w:rsidR="00B532FB" w:rsidRDefault="00B532FB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CB04D" w14:textId="77777777" w:rsidR="00B532FB" w:rsidRDefault="00B532FB" w:rsidP="000B5974">
      <w:pPr>
        <w:spacing w:after="0" w:line="240" w:lineRule="auto"/>
      </w:pPr>
      <w:r>
        <w:separator/>
      </w:r>
    </w:p>
  </w:footnote>
  <w:footnote w:type="continuationSeparator" w:id="0">
    <w:p w14:paraId="41FA9C4F" w14:textId="77777777" w:rsidR="00B532FB" w:rsidRDefault="00B532FB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BA3"/>
    <w:multiLevelType w:val="hybridMultilevel"/>
    <w:tmpl w:val="B7E6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0C68"/>
    <w:multiLevelType w:val="hybridMultilevel"/>
    <w:tmpl w:val="75C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6AC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B7"/>
    <w:multiLevelType w:val="hybridMultilevel"/>
    <w:tmpl w:val="6AB6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6F6C"/>
    <w:multiLevelType w:val="hybridMultilevel"/>
    <w:tmpl w:val="7B2A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00AF2"/>
    <w:multiLevelType w:val="hybridMultilevel"/>
    <w:tmpl w:val="45AE7EA2"/>
    <w:lvl w:ilvl="0" w:tplc="9DAAFF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1512"/>
    <w:multiLevelType w:val="hybridMultilevel"/>
    <w:tmpl w:val="0946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5EF1"/>
    <w:multiLevelType w:val="multilevel"/>
    <w:tmpl w:val="21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A668E"/>
    <w:multiLevelType w:val="hybridMultilevel"/>
    <w:tmpl w:val="29BC6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BB5"/>
    <w:multiLevelType w:val="hybridMultilevel"/>
    <w:tmpl w:val="C8FCEC34"/>
    <w:lvl w:ilvl="0" w:tplc="F28A4F04">
      <w:start w:val="1"/>
      <w:numFmt w:val="decimal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6665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A5342"/>
    <w:multiLevelType w:val="multilevel"/>
    <w:tmpl w:val="7F509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653BB"/>
    <w:multiLevelType w:val="hybridMultilevel"/>
    <w:tmpl w:val="459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0D0D52"/>
    <w:rsid w:val="0013196A"/>
    <w:rsid w:val="00182BB6"/>
    <w:rsid w:val="001E2B19"/>
    <w:rsid w:val="00244109"/>
    <w:rsid w:val="00303EA6"/>
    <w:rsid w:val="00455C95"/>
    <w:rsid w:val="004B04F0"/>
    <w:rsid w:val="004D72CD"/>
    <w:rsid w:val="00567898"/>
    <w:rsid w:val="00592048"/>
    <w:rsid w:val="00595DE1"/>
    <w:rsid w:val="005B2CF0"/>
    <w:rsid w:val="00601864"/>
    <w:rsid w:val="00642210"/>
    <w:rsid w:val="006710AB"/>
    <w:rsid w:val="006B0491"/>
    <w:rsid w:val="006D19FE"/>
    <w:rsid w:val="007345BF"/>
    <w:rsid w:val="007A7D32"/>
    <w:rsid w:val="007D62AE"/>
    <w:rsid w:val="007F31E9"/>
    <w:rsid w:val="00803B9B"/>
    <w:rsid w:val="008119DC"/>
    <w:rsid w:val="00957334"/>
    <w:rsid w:val="00A07AB6"/>
    <w:rsid w:val="00A15552"/>
    <w:rsid w:val="00A439B4"/>
    <w:rsid w:val="00B01A23"/>
    <w:rsid w:val="00B532FB"/>
    <w:rsid w:val="00B924D3"/>
    <w:rsid w:val="00BC6156"/>
    <w:rsid w:val="00BE6B57"/>
    <w:rsid w:val="00C06D84"/>
    <w:rsid w:val="00C472E0"/>
    <w:rsid w:val="00C55E91"/>
    <w:rsid w:val="00CB42E6"/>
    <w:rsid w:val="00CC791E"/>
    <w:rsid w:val="00CE7AB9"/>
    <w:rsid w:val="00CF12F8"/>
    <w:rsid w:val="00DB66EB"/>
    <w:rsid w:val="00DD59C6"/>
    <w:rsid w:val="00E81F72"/>
    <w:rsid w:val="00E82610"/>
    <w:rsid w:val="00EB2159"/>
    <w:rsid w:val="00EC3568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439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439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B9B"/>
    <w:pPr>
      <w:ind w:left="720"/>
      <w:contextualSpacing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atlanta.org/panda-cam/" TargetMode="External"/><Relationship Id="rId18" Type="http://schemas.openxmlformats.org/officeDocument/2006/relationships/hyperlink" Target="https://www.discoveryeducation.com/community/virtual-field-trips/" TargetMode="External"/><Relationship Id="rId26" Type="http://schemas.openxmlformats.org/officeDocument/2006/relationships/hyperlink" Target="https://www.tripsavvy.com/virtual-field-trip-pyramids-1259200" TargetMode="External"/><Relationship Id="rId39" Type="http://schemas.openxmlformats.org/officeDocument/2006/relationships/hyperlink" Target="https://www.nhm.ac.uk/search.html?q=virtual+tour" TargetMode="External"/><Relationship Id="rId21" Type="http://schemas.openxmlformats.org/officeDocument/2006/relationships/hyperlink" Target="https://explore.org/livecams" TargetMode="External"/><Relationship Id="rId34" Type="http://schemas.openxmlformats.org/officeDocument/2006/relationships/hyperlink" Target="https://www.nasa.gov/content/goddard/hubble-360-degree-virtual-tour" TargetMode="External"/><Relationship Id="rId42" Type="http://schemas.openxmlformats.org/officeDocument/2006/relationships/hyperlink" Target="http://parismuseescollections.paris.fr/en" TargetMode="External"/><Relationship Id="rId47" Type="http://schemas.openxmlformats.org/officeDocument/2006/relationships/image" Target="media/image4.png"/><Relationship Id="rId50" Type="http://schemas.openxmlformats.org/officeDocument/2006/relationships/image" Target="media/image7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nnefrank.org/en/anne-frank/secret-annex/" TargetMode="External"/><Relationship Id="rId17" Type="http://schemas.openxmlformats.org/officeDocument/2006/relationships/hyperlink" Target="https://www.seewinter.com/animals/webcams/winter-zone-cam-1/" TargetMode="External"/><Relationship Id="rId25" Type="http://schemas.openxmlformats.org/officeDocument/2006/relationships/hyperlink" Target="https://www.thechinaguide.com/destination/great-wall-of-china" TargetMode="External"/><Relationship Id="rId33" Type="http://schemas.openxmlformats.org/officeDocument/2006/relationships/hyperlink" Target="https://artsandculture.google.com/partner/musee-dorsay-paris?hl=en" TargetMode="External"/><Relationship Id="rId38" Type="http://schemas.openxmlformats.org/officeDocument/2006/relationships/hyperlink" Target="https://aqua.org/media/virtualtours/washington/index.html" TargetMode="External"/><Relationship Id="rId46" Type="http://schemas.openxmlformats.org/officeDocument/2006/relationships/hyperlink" Target="https://www.thoughtco.com/diverse-architecture-of-washington-dc-40652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yal.uk/virtual-tours-buckingham-palace" TargetMode="External"/><Relationship Id="rId20" Type="http://schemas.openxmlformats.org/officeDocument/2006/relationships/hyperlink" Target="https://www.metro.us/news/take-a-virtual-tour-of-eiffel-tower-with-google/tmWmgp---944DxmqzHErU" TargetMode="External"/><Relationship Id="rId29" Type="http://schemas.openxmlformats.org/officeDocument/2006/relationships/hyperlink" Target="https://www.kennedy-center.org/digitalstage/" TargetMode="External"/><Relationship Id="rId41" Type="http://schemas.openxmlformats.org/officeDocument/2006/relationships/hyperlink" Target="https://www.nps.gov/search/?affiliate=nps&amp;query=virtual+tour" TargetMode="External"/><Relationship Id="rId54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turelearn.com/courses/rome?utm_campaign=university_of_reading_rome_march_2017&amp;utm_medium=organic_press&amp;utm_source=press" TargetMode="External"/><Relationship Id="rId24" Type="http://schemas.openxmlformats.org/officeDocument/2006/relationships/hyperlink" Target="http://www.airpano.com/360photo/China-Great-Wall/" TargetMode="External"/><Relationship Id="rId32" Type="http://schemas.openxmlformats.org/officeDocument/2006/relationships/hyperlink" Target="https://www.marinetraffic.com/en/ais/home/centerx:-12.0/centery:25.0/zoom:4" TargetMode="External"/><Relationship Id="rId37" Type="http://schemas.openxmlformats.org/officeDocument/2006/relationships/hyperlink" Target="https://aqua.org/media/virtualtours/baltimore/index.html" TargetMode="External"/><Relationship Id="rId40" Type="http://schemas.openxmlformats.org/officeDocument/2006/relationships/hyperlink" Target="https://artsandculture.google.com/partner/national-museum-of-modern-and-contemporary-art-korea?hl=en" TargetMode="External"/><Relationship Id="rId45" Type="http://schemas.openxmlformats.org/officeDocument/2006/relationships/hyperlink" Target="https://artsandculture.google.com/partner/van-gogh-museum?hl=en" TargetMode="External"/><Relationship Id="rId53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www.britishmuseum.org/learn/schools/ages-7-11" TargetMode="External"/><Relationship Id="rId23" Type="http://schemas.openxmlformats.org/officeDocument/2006/relationships/hyperlink" Target="https://docs.google.com/spreadsheets/d/1NGi3CzD0gY7Dq83dtX_Oa4LDVdU0qkew251N6LQk-Fw/htmlview?usp=sharing&amp;fbclid=IwAR275NxbrQYJ_S8GRhVgbNj5eerMqs9UtabQEwnbMNoLEJ88O1JdTgGQKdA&amp;sle=true" TargetMode="External"/><Relationship Id="rId28" Type="http://schemas.openxmlformats.org/officeDocument/2006/relationships/hyperlink" Target="https://www.kansascityzoo.org/animal-cams/" TargetMode="External"/><Relationship Id="rId36" Type="http://schemas.openxmlformats.org/officeDocument/2006/relationships/hyperlink" Target="https://www.aqua.org/Experience/live" TargetMode="External"/><Relationship Id="rId49" Type="http://schemas.openxmlformats.org/officeDocument/2006/relationships/image" Target="media/image6.png"/><Relationship Id="rId10" Type="http://schemas.openxmlformats.org/officeDocument/2006/relationships/hyperlink" Target="mailto:ddc-program@thamesridgescouting.org.uk" TargetMode="External"/><Relationship Id="rId19" Type="http://schemas.openxmlformats.org/officeDocument/2006/relationships/hyperlink" Target="https://www.dukefarms.org/making-an-impact/eagle-cam/" TargetMode="External"/><Relationship Id="rId31" Type="http://schemas.openxmlformats.org/officeDocument/2006/relationships/hyperlink" Target="https://www.louvre.fr/en/visites-en-ligne" TargetMode="External"/><Relationship Id="rId44" Type="http://schemas.openxmlformats.org/officeDocument/2006/relationships/hyperlink" Target="https://www.tate.org.uk/search?q=virtual+tour" TargetMode="External"/><Relationship Id="rId52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igitalconcerthall.com/en/concerts" TargetMode="External"/><Relationship Id="rId22" Type="http://schemas.openxmlformats.org/officeDocument/2006/relationships/hyperlink" Target="https://www.farmfood360.ca/" TargetMode="External"/><Relationship Id="rId27" Type="http://schemas.openxmlformats.org/officeDocument/2006/relationships/hyperlink" Target="https://www.houstonzoo.org/explore/webcams/" TargetMode="External"/><Relationship Id="rId30" Type="http://schemas.openxmlformats.org/officeDocument/2006/relationships/hyperlink" Target="https://lsc.org/news-and-social/webcams" TargetMode="External"/><Relationship Id="rId35" Type="http://schemas.openxmlformats.org/officeDocument/2006/relationships/hyperlink" Target="https://artsandculture.google.com/partner/smithsonian-national-air-and-space-museum?hl=en" TargetMode="External"/><Relationship Id="rId43" Type="http://schemas.openxmlformats.org/officeDocument/2006/relationships/hyperlink" Target="https://kids.sandiegozoo.org/videos" TargetMode="External"/><Relationship Id="rId48" Type="http://schemas.openxmlformats.org/officeDocument/2006/relationships/image" Target="media/image5.pn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2020-04-07T00:18:00Z</dcterms:created>
  <dcterms:modified xsi:type="dcterms:W3CDTF">2020-04-07T00:18:00Z</dcterms:modified>
</cp:coreProperties>
</file>